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</w:t>
      </w:r>
    </w:p>
    <w:p w14:paraId="02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 xml:space="preserve">Фильтр масляный- </w:t>
      </w:r>
      <w:r>
        <w:rPr>
          <w:rFonts w:ascii="Helvetica" w:hAnsi="Helvetica"/>
          <w:color w:val="2C2D2E"/>
          <w:sz w:val="18"/>
        </w:rPr>
        <w:t>1017100EG0</w:t>
      </w:r>
      <w:r>
        <w:rPr>
          <w:rFonts w:ascii="Helvetica" w:hAnsi="Helvetica"/>
          <w:color w:val="2C2D2E"/>
          <w:sz w:val="18"/>
        </w:rPr>
        <w:t>]-877439333</w:t>
      </w:r>
    </w:p>
    <w:p w14:paraId="03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Фильтр масляный </w:t>
      </w:r>
      <w:r>
        <w:rPr>
          <w:rFonts w:ascii="Helvetica" w:hAnsi="Helvetica"/>
          <w:color w:val="2C2D2E"/>
          <w:sz w:val="18"/>
        </w:rPr>
        <w:t>MANN-FILTER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W610</w:t>
      </w:r>
      <w:r>
        <w:rPr>
          <w:rFonts w:ascii="Helvetica" w:hAnsi="Helvetica"/>
          <w:color w:val="2C2D2E"/>
          <w:sz w:val="18"/>
        </w:rPr>
        <w:t>/3-1240222774</w:t>
      </w:r>
    </w:p>
    <w:p w14:paraId="04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 Шайба сливной пробки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- </w:t>
      </w:r>
      <w:r>
        <w:rPr>
          <w:rFonts w:ascii="Helvetica" w:hAnsi="Helvetica"/>
          <w:color w:val="2C2D2E"/>
          <w:sz w:val="18"/>
        </w:rPr>
        <w:t>12JB98277</w:t>
      </w:r>
    </w:p>
    <w:p w14:paraId="05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фильтр </w:t>
      </w:r>
      <w:r>
        <w:rPr>
          <w:rFonts w:ascii="Helvetica" w:hAnsi="Helvetica"/>
          <w:color w:val="2C2D2E"/>
          <w:sz w:val="18"/>
        </w:rPr>
        <w:t>воздушный-1109110XKZ16A-966289217</w:t>
      </w:r>
    </w:p>
    <w:p w14:paraId="06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Фильтр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салонный</w:t>
      </w:r>
      <w:r>
        <w:rPr>
          <w:rFonts w:ascii="Helvetica" w:hAnsi="Helvetica"/>
          <w:color w:val="2C2D2E"/>
          <w:sz w:val="18"/>
        </w:rPr>
        <w:t>-</w:t>
      </w:r>
      <w:r>
        <w:rPr>
          <w:rFonts w:ascii="Helvetica" w:hAnsi="Helvetica"/>
          <w:color w:val="2C2D2E"/>
          <w:sz w:val="18"/>
        </w:rPr>
        <w:t>104400BJZ08A</w:t>
      </w:r>
      <w:r>
        <w:rPr>
          <w:rFonts w:ascii="Helvetica" w:hAnsi="Helvetica"/>
          <w:color w:val="2C2D2E"/>
          <w:sz w:val="18"/>
        </w:rPr>
        <w:t>(BIG FILTER GB-9919/C</w:t>
      </w:r>
    </w:p>
    <w:p w14:paraId="07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Фильтр </w:t>
      </w:r>
      <w:r>
        <w:rPr>
          <w:rFonts w:ascii="Helvetica" w:hAnsi="Helvetica"/>
          <w:color w:val="2C2D2E"/>
          <w:sz w:val="18"/>
        </w:rPr>
        <w:t>салонный-Havel-8100235XK716A-782435402</w:t>
      </w:r>
    </w:p>
    <w:p w14:paraId="08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Коврики для </w:t>
      </w:r>
      <w:r>
        <w:rPr>
          <w:rFonts w:ascii="Helvetica" w:hAnsi="Helvetica"/>
          <w:color w:val="2C2D2E"/>
          <w:sz w:val="18"/>
        </w:rPr>
        <w:t>багажного</w:t>
      </w:r>
      <w:r>
        <w:rPr>
          <w:rFonts w:ascii="Helvetica" w:hAnsi="Helvetica"/>
          <w:color w:val="2C2D2E"/>
          <w:sz w:val="18"/>
        </w:rPr>
        <w:t xml:space="preserve"> отделения-1389023942</w:t>
      </w:r>
    </w:p>
    <w:p w14:paraId="09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Коврик в багажни</w:t>
      </w:r>
      <w:r>
        <w:rPr>
          <w:rFonts w:ascii="Helvetica" w:hAnsi="Helvetica"/>
          <w:color w:val="2C2D2E"/>
          <w:sz w:val="18"/>
        </w:rPr>
        <w:t>к(</w:t>
      </w:r>
      <w:r>
        <w:rPr>
          <w:rFonts w:ascii="Helvetica" w:hAnsi="Helvetica"/>
          <w:color w:val="2C2D2E"/>
          <w:sz w:val="18"/>
        </w:rPr>
        <w:t>полиуретан)- 1304289779(1256789979)</w:t>
      </w:r>
    </w:p>
    <w:p w14:paraId="0A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Чехол защитный в багажник -</w:t>
      </w:r>
      <w:r>
        <w:rPr>
          <w:rFonts w:ascii="Helvetica" w:hAnsi="Helvetica"/>
          <w:color w:val="2C2D2E"/>
          <w:sz w:val="18"/>
        </w:rPr>
        <w:t>HAVALM6ZWL</w:t>
      </w:r>
      <w:r>
        <w:rPr>
          <w:rFonts w:ascii="Helvetica" w:hAnsi="Helvetica"/>
          <w:color w:val="2C2D2E"/>
          <w:sz w:val="18"/>
        </w:rPr>
        <w:t xml:space="preserve"> (1362284561</w:t>
      </w:r>
    </w:p>
    <w:p w14:paraId="0B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 Адаптер номерного знака-767064362</w:t>
      </w:r>
    </w:p>
    <w:p w14:paraId="0C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.</w:t>
      </w:r>
      <w:r>
        <w:rPr>
          <w:rFonts w:ascii="Helvetica" w:hAnsi="Helvetica"/>
          <w:color w:val="2C2D2E"/>
          <w:sz w:val="18"/>
        </w:rPr>
        <w:t>Адапер</w:t>
      </w:r>
      <w:r>
        <w:rPr>
          <w:rFonts w:ascii="Helvetica" w:hAnsi="Helvetica"/>
          <w:color w:val="2C2D2E"/>
          <w:sz w:val="18"/>
        </w:rPr>
        <w:t xml:space="preserve"> номера на </w:t>
      </w:r>
      <w:r>
        <w:rPr>
          <w:rFonts w:ascii="Helvetica" w:hAnsi="Helvetica"/>
          <w:color w:val="2C2D2E"/>
          <w:sz w:val="18"/>
        </w:rPr>
        <w:t>М6-1320854355</w:t>
      </w:r>
    </w:p>
    <w:p w14:paraId="0D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Адаптер номерного знака-991032797 (</w:t>
      </w:r>
      <w:r>
        <w:rPr>
          <w:rFonts w:ascii="Helvetica" w:hAnsi="Helvetica"/>
          <w:color w:val="2C2D2E"/>
          <w:sz w:val="18"/>
        </w:rPr>
        <w:t>4шт</w:t>
      </w:r>
      <w:r>
        <w:rPr>
          <w:rFonts w:ascii="Helvetica" w:hAnsi="Helvetica"/>
          <w:color w:val="2C2D2E"/>
          <w:sz w:val="18"/>
        </w:rPr>
        <w:t>.)</w:t>
      </w:r>
    </w:p>
    <w:p w14:paraId="0E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Комплект чехлов «Автопилот»-1271384538</w:t>
      </w:r>
    </w:p>
    <w:p w14:paraId="0F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 Комплект чехлов «</w:t>
      </w:r>
      <w:r>
        <w:rPr>
          <w:rFonts w:ascii="Helvetica" w:hAnsi="Helvetica"/>
          <w:color w:val="2C2D2E"/>
          <w:sz w:val="18"/>
        </w:rPr>
        <w:t>CUSHION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COMFORT</w:t>
      </w:r>
      <w:r>
        <w:rPr>
          <w:rFonts w:ascii="Helvetica" w:hAnsi="Helvetica"/>
          <w:color w:val="2C2D2E"/>
          <w:sz w:val="18"/>
        </w:rPr>
        <w:t>»-192999193</w:t>
      </w:r>
    </w:p>
    <w:p w14:paraId="10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Авто-коврики «Эва» бортами- 1391753008</w:t>
      </w:r>
    </w:p>
    <w:p w14:paraId="11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Комплект щеток (650*450) зимние-757383798</w:t>
      </w:r>
    </w:p>
    <w:p w14:paraId="12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Колодки задние </w:t>
      </w:r>
      <w:r>
        <w:rPr>
          <w:rFonts w:ascii="Helvetica" w:hAnsi="Helvetica"/>
          <w:color w:val="2C2D2E"/>
          <w:sz w:val="18"/>
        </w:rPr>
        <w:t>Sangsin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Brake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SP1076R</w:t>
      </w:r>
      <w:r>
        <w:rPr>
          <w:rFonts w:ascii="Helvetica" w:hAnsi="Helvetica"/>
          <w:color w:val="2C2D2E"/>
          <w:sz w:val="18"/>
        </w:rPr>
        <w:t>- 618190863</w:t>
      </w:r>
    </w:p>
    <w:p w14:paraId="13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Колодки передние </w:t>
      </w:r>
      <w:r>
        <w:rPr>
          <w:rFonts w:ascii="Helvetica" w:hAnsi="Helvetica"/>
          <w:color w:val="2C2D2E"/>
          <w:sz w:val="18"/>
        </w:rPr>
        <w:t>Sangsin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Brake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SP2115-405402260</w:t>
      </w:r>
    </w:p>
    <w:p w14:paraId="14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Колодки передние </w:t>
      </w:r>
      <w:r>
        <w:rPr>
          <w:rFonts w:ascii="Helvetica" w:hAnsi="Helvetica"/>
          <w:color w:val="2C2D2E"/>
          <w:sz w:val="18"/>
        </w:rPr>
        <w:t>KUF8802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KU</w:t>
      </w:r>
      <w:r>
        <w:rPr>
          <w:rFonts w:ascii="Helvetica" w:hAnsi="Helvetica"/>
          <w:color w:val="2C2D2E"/>
          <w:sz w:val="18"/>
        </w:rPr>
        <w:t>/</w:t>
      </w:r>
      <w:r>
        <w:rPr>
          <w:rFonts w:ascii="Helvetica" w:hAnsi="Helvetica"/>
          <w:color w:val="2C2D2E"/>
          <w:sz w:val="18"/>
        </w:rPr>
        <w:t>TWA-616224360</w:t>
      </w:r>
    </w:p>
    <w:p w14:paraId="15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Диск тормозной передний </w:t>
      </w:r>
      <w:r>
        <w:rPr>
          <w:rFonts w:ascii="Helvetica" w:hAnsi="Helvetica"/>
          <w:color w:val="2C2D2E"/>
          <w:sz w:val="18"/>
        </w:rPr>
        <w:t>TRIALLI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DF270301-273111192</w:t>
      </w:r>
    </w:p>
    <w:p w14:paraId="16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Диск тормозной задний </w:t>
      </w:r>
      <w:r>
        <w:rPr>
          <w:rFonts w:ascii="Helvetica" w:hAnsi="Helvetica"/>
          <w:color w:val="2C2D2E"/>
          <w:sz w:val="18"/>
        </w:rPr>
        <w:t>TRIALLI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DE</w:t>
      </w:r>
      <w:r>
        <w:rPr>
          <w:rFonts w:ascii="Helvetica" w:hAnsi="Helvetica"/>
          <w:color w:val="2C2D2E"/>
          <w:sz w:val="18"/>
        </w:rPr>
        <w:t xml:space="preserve"> 270302-273111877</w:t>
      </w:r>
    </w:p>
    <w:p w14:paraId="17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Защита картера </w:t>
      </w:r>
      <w:r>
        <w:rPr>
          <w:rFonts w:ascii="Helvetica" w:hAnsi="Helvetica"/>
          <w:color w:val="2C2D2E"/>
          <w:sz w:val="18"/>
        </w:rPr>
        <w:t>MILE-900582196</w:t>
      </w:r>
    </w:p>
    <w:p w14:paraId="18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16а</w:t>
      </w:r>
      <w:r>
        <w:rPr>
          <w:rFonts w:ascii="Helvetica" w:hAnsi="Helvetica"/>
          <w:color w:val="2C2D2E"/>
          <w:sz w:val="18"/>
        </w:rPr>
        <w:t>.А</w:t>
      </w:r>
      <w:r>
        <w:rPr>
          <w:rFonts w:ascii="Helvetica" w:hAnsi="Helvetica"/>
          <w:color w:val="2C2D2E"/>
          <w:sz w:val="18"/>
        </w:rPr>
        <w:t>втомобильные</w:t>
      </w:r>
      <w:r>
        <w:rPr>
          <w:rFonts w:ascii="Helvetica" w:hAnsi="Helvetica"/>
          <w:color w:val="2C2D2E"/>
          <w:sz w:val="18"/>
        </w:rPr>
        <w:t xml:space="preserve"> брызговики-1305960422</w:t>
      </w:r>
    </w:p>
    <w:p w14:paraId="19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Автомобильные </w:t>
      </w:r>
      <w:r>
        <w:rPr>
          <w:rFonts w:ascii="Helvetica" w:hAnsi="Helvetica"/>
          <w:color w:val="2C2D2E"/>
          <w:sz w:val="18"/>
        </w:rPr>
        <w:t>брызговки-1272198122</w:t>
      </w:r>
    </w:p>
    <w:p w14:paraId="1A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Автомобильные брызговики с </w:t>
      </w:r>
      <w:r>
        <w:rPr>
          <w:rFonts w:ascii="Helvetica" w:hAnsi="Helvetica"/>
          <w:color w:val="2C2D2E"/>
          <w:sz w:val="18"/>
        </w:rPr>
        <w:t>иструментом-1401619890</w:t>
      </w:r>
    </w:p>
    <w:p w14:paraId="1B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Чехол на ручку АКП-1290184833</w:t>
      </w:r>
    </w:p>
    <w:p w14:paraId="1C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19а</w:t>
      </w:r>
      <w:r>
        <w:rPr>
          <w:rFonts w:ascii="Helvetica" w:hAnsi="Helvetica"/>
          <w:color w:val="2C2D2E"/>
          <w:sz w:val="18"/>
        </w:rPr>
        <w:t>.А</w:t>
      </w:r>
      <w:r>
        <w:rPr>
          <w:rFonts w:ascii="Helvetica" w:hAnsi="Helvetica"/>
          <w:color w:val="2C2D2E"/>
          <w:sz w:val="18"/>
        </w:rPr>
        <w:t>втосигнализация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Pandora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VX-4G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GPSv2-773850890</w:t>
      </w:r>
    </w:p>
    <w:p w14:paraId="1D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Автоси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нализация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Pandora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VX-4G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GPSv3-1431889135</w:t>
      </w:r>
    </w:p>
    <w:p w14:paraId="1E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Сигнализация с </w:t>
      </w:r>
      <w:r>
        <w:rPr>
          <w:rFonts w:ascii="Helvetica" w:hAnsi="Helvetica"/>
          <w:color w:val="2C2D2E"/>
          <w:sz w:val="18"/>
        </w:rPr>
        <w:t>автозадуском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Starl.ine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S96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v2-225239484</w:t>
      </w:r>
    </w:p>
    <w:p w14:paraId="1F000000">
      <w:pPr>
        <w:spacing w:after="0" w:before="0" w:line="240" w:lineRule="auto"/>
        <w:ind w:firstLine="0" w:left="0"/>
        <w:rPr>
          <w:rFonts w:ascii="Arial" w:hAnsi="Arial"/>
          <w:color w:val="2C2D2E"/>
          <w:sz w:val="23"/>
        </w:rPr>
      </w:pPr>
    </w:p>
    <w:p w14:paraId="20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 Крышка со встроенной воронкой-924397805</w:t>
      </w:r>
    </w:p>
    <w:p w14:paraId="21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Жидкость </w:t>
      </w:r>
      <w:r>
        <w:rPr>
          <w:rFonts w:ascii="Helvetica" w:hAnsi="Helvetica"/>
          <w:color w:val="2C2D2E"/>
          <w:sz w:val="18"/>
        </w:rPr>
        <w:t>ГУРа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TOTAL-1198773381</w:t>
      </w:r>
    </w:p>
    <w:p w14:paraId="22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Антифриз «</w:t>
      </w:r>
      <w:r>
        <w:rPr>
          <w:rFonts w:ascii="Helvetica" w:hAnsi="Helvetica"/>
          <w:color w:val="2C2D2E"/>
          <w:sz w:val="18"/>
        </w:rPr>
        <w:t>FELIX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IDM</w:t>
      </w:r>
      <w:r>
        <w:rPr>
          <w:rFonts w:ascii="Helvetica" w:hAnsi="Helvetica"/>
          <w:color w:val="2C2D2E"/>
          <w:sz w:val="18"/>
        </w:rPr>
        <w:t xml:space="preserve">" </w:t>
      </w:r>
      <w:r>
        <w:rPr>
          <w:rFonts w:ascii="Helvetica" w:hAnsi="Helvetica"/>
          <w:color w:val="2C2D2E"/>
          <w:sz w:val="18"/>
        </w:rPr>
        <w:t>G-12+</w:t>
      </w:r>
      <w:r>
        <w:rPr>
          <w:rFonts w:ascii="Helvetica" w:hAnsi="Helvetica"/>
          <w:color w:val="2C2D2E"/>
          <w:sz w:val="18"/>
        </w:rPr>
        <w:t xml:space="preserve"> +(зелёный)-653096224</w:t>
      </w:r>
    </w:p>
    <w:p w14:paraId="23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Антифриз «</w:t>
      </w:r>
      <w:r>
        <w:rPr>
          <w:rFonts w:ascii="Helvetica" w:hAnsi="Helvetica"/>
          <w:color w:val="2C2D2E"/>
          <w:sz w:val="18"/>
        </w:rPr>
        <w:t>FELIX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CARBOX</w:t>
      </w:r>
      <w:r>
        <w:rPr>
          <w:rFonts w:ascii="Helvetica" w:hAnsi="Helvetica"/>
          <w:color w:val="2C2D2E"/>
          <w:sz w:val="18"/>
        </w:rPr>
        <w:t xml:space="preserve"> "</w:t>
      </w:r>
      <w:r>
        <w:rPr>
          <w:rFonts w:ascii="Helvetica" w:hAnsi="Helvetica"/>
          <w:color w:val="2C2D2E"/>
          <w:sz w:val="18"/>
        </w:rPr>
        <w:t>G-12+</w:t>
      </w:r>
      <w:r>
        <w:rPr>
          <w:rFonts w:ascii="Helvetica" w:hAnsi="Helvetica"/>
          <w:color w:val="2C2D2E"/>
          <w:sz w:val="18"/>
        </w:rPr>
        <w:t>(красный)-474312191</w:t>
      </w:r>
    </w:p>
    <w:p w14:paraId="24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Антифриз «</w:t>
      </w:r>
      <w:r>
        <w:rPr>
          <w:rFonts w:ascii="Helvetica" w:hAnsi="Helvetica"/>
          <w:color w:val="2C2D2E"/>
          <w:sz w:val="18"/>
        </w:rPr>
        <w:t>FELIX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TYRE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D</w:t>
      </w:r>
      <w:r>
        <w:rPr>
          <w:rFonts w:ascii="Helvetica" w:hAnsi="Helvetica"/>
          <w:color w:val="2C2D2E"/>
          <w:sz w:val="18"/>
        </w:rPr>
        <w:t xml:space="preserve">' </w:t>
      </w:r>
      <w:r>
        <w:rPr>
          <w:rFonts w:ascii="Helvetica" w:hAnsi="Helvetica"/>
          <w:color w:val="2C2D2E"/>
          <w:sz w:val="18"/>
        </w:rPr>
        <w:t>G-12+</w:t>
      </w:r>
      <w:r>
        <w:rPr>
          <w:rFonts w:ascii="Helvetica" w:hAnsi="Helvetica"/>
          <w:color w:val="2C2D2E"/>
          <w:sz w:val="18"/>
        </w:rPr>
        <w:t>(желтый)- 205264719</w:t>
      </w:r>
    </w:p>
    <w:p w14:paraId="25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Подушка удлинитель сиденья и </w:t>
      </w:r>
      <w:r>
        <w:rPr>
          <w:rFonts w:ascii="Helvetica" w:hAnsi="Helvetica"/>
          <w:color w:val="2C2D2E"/>
          <w:sz w:val="18"/>
        </w:rPr>
        <w:t>автокресда-1378884354</w:t>
      </w:r>
    </w:p>
    <w:p w14:paraId="26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Дефлекторы боковых окон для </w:t>
      </w:r>
      <w:r>
        <w:rPr>
          <w:rFonts w:ascii="Helvetica" w:hAnsi="Helvetica"/>
          <w:color w:val="2C2D2E"/>
          <w:sz w:val="18"/>
        </w:rPr>
        <w:t>Hayal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M6-1200150234</w:t>
      </w:r>
    </w:p>
    <w:p w14:paraId="27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Lukoil</w:t>
      </w:r>
      <w:r>
        <w:rPr>
          <w:rFonts w:ascii="Helvetica" w:hAnsi="Helvetica"/>
          <w:color w:val="2C2D2E"/>
          <w:sz w:val="18"/>
        </w:rPr>
        <w:t xml:space="preserve"> Genesis </w:t>
      </w:r>
      <w:r>
        <w:rPr>
          <w:rFonts w:ascii="Helvetica" w:hAnsi="Helvetica"/>
          <w:color w:val="2C2D2E"/>
          <w:sz w:val="18"/>
        </w:rPr>
        <w:t>Armortech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5W30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SN</w:t>
      </w:r>
      <w:r>
        <w:rPr>
          <w:rFonts w:ascii="Helvetica" w:hAnsi="Helvetica"/>
          <w:color w:val="2C2D2E"/>
          <w:sz w:val="18"/>
        </w:rPr>
        <w:t>/CF -1247448840</w:t>
      </w:r>
    </w:p>
    <w:p w14:paraId="28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Lukoil</w:t>
      </w:r>
      <w:r>
        <w:rPr>
          <w:rFonts w:ascii="Helvetica" w:hAnsi="Helvetica"/>
          <w:color w:val="2C2D2E"/>
          <w:sz w:val="18"/>
        </w:rPr>
        <w:t xml:space="preserve"> Genesis </w:t>
      </w:r>
      <w:r>
        <w:rPr>
          <w:rFonts w:ascii="Helvetica" w:hAnsi="Helvetica"/>
          <w:color w:val="2C2D2E"/>
          <w:sz w:val="18"/>
        </w:rPr>
        <w:t>Armortech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0W20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SN</w:t>
      </w:r>
      <w:r>
        <w:rPr>
          <w:rFonts w:ascii="Helvetica" w:hAnsi="Helvetica"/>
          <w:color w:val="2C2D2E"/>
          <w:sz w:val="18"/>
        </w:rPr>
        <w:t xml:space="preserve"> plus-826070556</w:t>
      </w:r>
    </w:p>
    <w:p w14:paraId="29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Уплотнитель самоклеящийся </w:t>
      </w:r>
      <w:r>
        <w:rPr>
          <w:rFonts w:ascii="Helvetica" w:hAnsi="Helvetica"/>
          <w:color w:val="2C2D2E"/>
          <w:sz w:val="18"/>
        </w:rPr>
        <w:t>Trelleborg-319084184</w:t>
      </w:r>
    </w:p>
    <w:p w14:paraId="2A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Накладки для элементов салона- 1370358990</w:t>
      </w:r>
    </w:p>
    <w:p w14:paraId="2B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Свечи зажигания </w:t>
      </w:r>
      <w:r>
        <w:rPr>
          <w:rFonts w:ascii="Helvetica" w:hAnsi="Helvetica"/>
          <w:color w:val="2C2D2E"/>
          <w:sz w:val="18"/>
        </w:rPr>
        <w:t>NGK</w:t>
      </w:r>
      <w:r>
        <w:rPr>
          <w:rFonts w:ascii="Helvetica" w:hAnsi="Helvetica"/>
          <w:color w:val="2C2D2E"/>
          <w:sz w:val="18"/>
        </w:rPr>
        <w:t xml:space="preserve"> 92400 </w:t>
      </w:r>
      <w:r>
        <w:rPr>
          <w:rFonts w:ascii="Helvetica" w:hAnsi="Helvetica"/>
          <w:color w:val="2C2D2E"/>
          <w:sz w:val="18"/>
        </w:rPr>
        <w:t>FR7BHX-S-1059476101</w:t>
      </w:r>
    </w:p>
    <w:p w14:paraId="2C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Инспекционное зеркало с фонариком-1144185513</w:t>
      </w:r>
    </w:p>
    <w:p w14:paraId="2D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Carplay</w:t>
      </w:r>
      <w:r>
        <w:rPr>
          <w:rFonts w:ascii="Helvetica" w:hAnsi="Helvetica"/>
          <w:color w:val="2C2D2E"/>
          <w:sz w:val="18"/>
        </w:rPr>
        <w:t xml:space="preserve"> Ai Box Android Plus Android 13 </w:t>
      </w:r>
      <w:r>
        <w:rPr>
          <w:rFonts w:ascii="Helvetica" w:hAnsi="Helvetica"/>
          <w:color w:val="2C2D2E"/>
          <w:sz w:val="18"/>
        </w:rPr>
        <w:t>8 -991239809</w:t>
      </w:r>
    </w:p>
    <w:p w14:paraId="2E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Утеплитель решетки радиатора </w:t>
      </w:r>
      <w:r>
        <w:rPr>
          <w:rFonts w:ascii="Helvetica" w:hAnsi="Helvetica"/>
          <w:color w:val="2C2D2E"/>
          <w:sz w:val="18"/>
        </w:rPr>
        <w:t>PREMIUM-1219487417</w:t>
      </w:r>
    </w:p>
    <w:p w14:paraId="2F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Сибирское </w:t>
      </w:r>
      <w:r>
        <w:rPr>
          <w:rFonts w:ascii="Helvetica" w:hAnsi="Helvetica"/>
          <w:color w:val="2C2D2E"/>
          <w:sz w:val="18"/>
        </w:rPr>
        <w:t>Автоодеядо</w:t>
      </w:r>
      <w:r>
        <w:rPr>
          <w:rFonts w:ascii="Helvetica" w:hAnsi="Helvetica"/>
          <w:color w:val="2C2D2E"/>
          <w:sz w:val="18"/>
        </w:rPr>
        <w:t>(140×90)-1198692739</w:t>
      </w:r>
    </w:p>
    <w:p w14:paraId="30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Накладки на педали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M6-1354680077</w:t>
      </w:r>
    </w:p>
    <w:p w14:paraId="31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Багажная система </w:t>
      </w:r>
      <w:r>
        <w:rPr>
          <w:rFonts w:ascii="Helvetica" w:hAnsi="Helvetica"/>
          <w:color w:val="2C2D2E"/>
          <w:sz w:val="18"/>
        </w:rPr>
        <w:t>рейшинт</w:t>
      </w:r>
      <w:r>
        <w:rPr>
          <w:rFonts w:ascii="Helvetica" w:hAnsi="Helvetica"/>
          <w:color w:val="2C2D2E"/>
          <w:sz w:val="18"/>
        </w:rPr>
        <w:t xml:space="preserve"> и </w:t>
      </w:r>
      <w:r>
        <w:rPr>
          <w:rFonts w:ascii="Helvetica" w:hAnsi="Helvetica"/>
          <w:color w:val="2C2D2E"/>
          <w:sz w:val="18"/>
        </w:rPr>
        <w:t>LUX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SCOUT-1384613544</w:t>
      </w:r>
    </w:p>
    <w:p w14:paraId="32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Автомобильные коврики ЕВА для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M6-1</w:t>
      </w:r>
      <w:r>
        <w:rPr>
          <w:rFonts w:ascii="Helvetica" w:hAnsi="Helvetica"/>
          <w:color w:val="2C2D2E"/>
          <w:sz w:val="18"/>
        </w:rPr>
        <w:t xml:space="preserve"> 196382493</w:t>
      </w:r>
    </w:p>
    <w:p w14:paraId="33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"Автопилот» на сиденья </w:t>
      </w:r>
      <w:r>
        <w:rPr>
          <w:rFonts w:ascii="Helvetica" w:hAnsi="Helvetica"/>
          <w:color w:val="2C2D2E"/>
          <w:sz w:val="18"/>
        </w:rPr>
        <w:t>Havel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M6-1271417241</w:t>
      </w:r>
    </w:p>
    <w:p w14:paraId="34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Комплект </w:t>
      </w:r>
      <w:r>
        <w:rPr>
          <w:rFonts w:ascii="Helvetica" w:hAnsi="Helvetica"/>
          <w:color w:val="2C2D2E"/>
          <w:sz w:val="18"/>
        </w:rPr>
        <w:t>ортопедических</w:t>
      </w:r>
      <w:r>
        <w:rPr>
          <w:rFonts w:ascii="Helvetica" w:hAnsi="Helvetica"/>
          <w:color w:val="2C2D2E"/>
          <w:sz w:val="18"/>
        </w:rPr>
        <w:t xml:space="preserve"> подушек-1329660913</w:t>
      </w:r>
    </w:p>
    <w:p w14:paraId="35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Шторка багажника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</w:t>
      </w:r>
      <w:r>
        <w:rPr>
          <w:rFonts w:ascii="Helvetica" w:hAnsi="Helvetica"/>
          <w:color w:val="2C2D2E"/>
          <w:sz w:val="18"/>
        </w:rPr>
        <w:t xml:space="preserve"> - 1372252591</w:t>
      </w:r>
    </w:p>
    <w:p w14:paraId="36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Шторка багажника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M6-1353382301</w:t>
      </w:r>
    </w:p>
    <w:p w14:paraId="37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USB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разветвитель</w:t>
      </w:r>
      <w:r>
        <w:rPr>
          <w:rFonts w:ascii="Helvetica" w:hAnsi="Helvetica"/>
          <w:color w:val="2C2D2E"/>
          <w:sz w:val="18"/>
        </w:rPr>
        <w:t xml:space="preserve"> на 4 порта-835789668(1242062883)</w:t>
      </w:r>
    </w:p>
    <w:p w14:paraId="38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Колодки передние </w:t>
      </w:r>
      <w:r>
        <w:rPr>
          <w:rFonts w:ascii="Helvetica" w:hAnsi="Helvetica"/>
          <w:color w:val="2C2D2E"/>
          <w:sz w:val="18"/>
        </w:rPr>
        <w:t>Hanmo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HM07016</w:t>
      </w:r>
      <w:r>
        <w:rPr>
          <w:rFonts w:ascii="Helvetica" w:hAnsi="Helvetica"/>
          <w:color w:val="2C2D2E"/>
          <w:sz w:val="18"/>
        </w:rPr>
        <w:t xml:space="preserve"> (</w:t>
      </w:r>
      <w:r>
        <w:rPr>
          <w:rFonts w:ascii="Helvetica" w:hAnsi="Helvetica"/>
          <w:color w:val="2C2D2E"/>
          <w:sz w:val="18"/>
        </w:rPr>
        <w:t>D1521</w:t>
      </w:r>
      <w:r>
        <w:rPr>
          <w:rFonts w:ascii="Helvetica" w:hAnsi="Helvetica"/>
          <w:color w:val="2C2D2E"/>
          <w:sz w:val="18"/>
        </w:rPr>
        <w:t>)-866948807</w:t>
      </w:r>
    </w:p>
    <w:p w14:paraId="39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Колодки задние </w:t>
      </w:r>
      <w:r>
        <w:rPr>
          <w:rFonts w:ascii="Helvetica" w:hAnsi="Helvetica"/>
          <w:color w:val="2C2D2E"/>
          <w:sz w:val="18"/>
        </w:rPr>
        <w:t>Hanmo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HM-01058</w:t>
      </w:r>
      <w:r>
        <w:rPr>
          <w:rFonts w:ascii="Helvetica" w:hAnsi="Helvetica"/>
          <w:color w:val="2C2D2E"/>
          <w:sz w:val="18"/>
        </w:rPr>
        <w:t xml:space="preserve"> (</w:t>
      </w:r>
      <w:r>
        <w:rPr>
          <w:rFonts w:ascii="Helvetica" w:hAnsi="Helvetica"/>
          <w:color w:val="2C2D2E"/>
          <w:sz w:val="18"/>
        </w:rPr>
        <w:t>D1348</w:t>
      </w:r>
      <w:r>
        <w:rPr>
          <w:rFonts w:ascii="Helvetica" w:hAnsi="Helvetica"/>
          <w:color w:val="2C2D2E"/>
          <w:sz w:val="18"/>
        </w:rPr>
        <w:t>)-1136600444</w:t>
      </w:r>
    </w:p>
    <w:p w14:paraId="3A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Очечник автомобильный держатель для очков-300628927</w:t>
      </w:r>
    </w:p>
    <w:p w14:paraId="3B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Защитная пленка для дисплея </w:t>
      </w:r>
      <w:r>
        <w:rPr>
          <w:rFonts w:ascii="Helvetica" w:hAnsi="Helvetica"/>
          <w:color w:val="2C2D2E"/>
          <w:sz w:val="18"/>
        </w:rPr>
        <w:t>ГУ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M6-1251011801</w:t>
      </w:r>
    </w:p>
    <w:p w14:paraId="3C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Клипсы для замка задних сидений- 1138280896</w:t>
      </w:r>
    </w:p>
    <w:p w14:paraId="3D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Защитная сетка радиатора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M6-1406115545</w:t>
      </w:r>
    </w:p>
    <w:p w14:paraId="3E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Накладка на элементы салона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M6-1370358990</w:t>
      </w:r>
    </w:p>
    <w:p w14:paraId="3F000000">
      <w:pPr>
        <w:spacing w:after="0" w:before="0" w:line="240" w:lineRule="auto"/>
        <w:ind w:firstLine="0" w:left="0"/>
        <w:rPr>
          <w:rFonts w:ascii="Arial" w:hAnsi="Arial"/>
          <w:color w:val="2C2D2E"/>
          <w:sz w:val="23"/>
        </w:rPr>
      </w:pPr>
    </w:p>
    <w:p w14:paraId="40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Кабель</w:t>
      </w:r>
      <w:r>
        <w:rPr>
          <w:rFonts w:ascii="Helvetica" w:hAnsi="Helvetica"/>
          <w:color w:val="2C2D2E"/>
          <w:sz w:val="18"/>
        </w:rPr>
        <w:t xml:space="preserve"> USB 3.0, AM/AM, </w:t>
      </w:r>
      <w:r>
        <w:rPr>
          <w:rFonts w:ascii="Helvetica" w:hAnsi="Helvetica"/>
          <w:color w:val="2C2D2E"/>
          <w:sz w:val="18"/>
        </w:rPr>
        <w:t>экран</w:t>
      </w:r>
      <w:r>
        <w:rPr>
          <w:rFonts w:ascii="Helvetica" w:hAnsi="Helvetica"/>
          <w:color w:val="2C2D2E"/>
          <w:sz w:val="18"/>
        </w:rPr>
        <w:t xml:space="preserve">, 1,8 </w:t>
      </w:r>
      <w:r>
        <w:rPr>
          <w:rFonts w:ascii="Helvetica" w:hAnsi="Helvetica"/>
          <w:color w:val="2C2D2E"/>
          <w:sz w:val="18"/>
        </w:rPr>
        <w:t>м</w:t>
      </w:r>
      <w:r>
        <w:rPr>
          <w:rFonts w:ascii="Helvetica" w:hAnsi="Helvetica"/>
          <w:color w:val="2C2D2E"/>
          <w:sz w:val="18"/>
        </w:rPr>
        <w:t>- 193928058</w:t>
      </w:r>
    </w:p>
    <w:p w14:paraId="41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Магнитный держатель для телефона-747171615</w:t>
      </w:r>
    </w:p>
    <w:p w14:paraId="42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Зеркало автомобильное на козырек-922537944</w:t>
      </w:r>
    </w:p>
    <w:p w14:paraId="43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Жидкость </w:t>
      </w:r>
      <w:r>
        <w:rPr>
          <w:rFonts w:ascii="Helvetica" w:hAnsi="Helvetica"/>
          <w:color w:val="2C2D2E"/>
          <w:sz w:val="18"/>
        </w:rPr>
        <w:t>АнтиЛёд-Спрей</w:t>
      </w:r>
      <w:r>
        <w:rPr>
          <w:rFonts w:ascii="Helvetica" w:hAnsi="Helvetica"/>
          <w:color w:val="2C2D2E"/>
          <w:sz w:val="18"/>
        </w:rPr>
        <w:t xml:space="preserve"> (70*)- 1292460299</w:t>
      </w:r>
    </w:p>
    <w:p w14:paraId="44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Наклейки на порог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M6-1430328720</w:t>
      </w:r>
    </w:p>
    <w:p w14:paraId="45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Оплетка на руль натур</w:t>
      </w:r>
      <w:r>
        <w:rPr>
          <w:rFonts w:ascii="Helvetica" w:hAnsi="Helvetica"/>
          <w:color w:val="2C2D2E"/>
          <w:sz w:val="18"/>
        </w:rPr>
        <w:t>.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к</w:t>
      </w:r>
      <w:r>
        <w:rPr>
          <w:rFonts w:ascii="Helvetica" w:hAnsi="Helvetica"/>
          <w:color w:val="2C2D2E"/>
          <w:sz w:val="18"/>
        </w:rPr>
        <w:t>ожа с перфорацией-520937895</w:t>
      </w:r>
    </w:p>
    <w:p w14:paraId="46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Авто-чехлы на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</w:t>
      </w:r>
      <w:r>
        <w:rPr>
          <w:rFonts w:ascii="Helvetica" w:hAnsi="Helvetica"/>
          <w:color w:val="2C2D2E"/>
          <w:sz w:val="18"/>
        </w:rPr>
        <w:t>(чёрные)- 1413604406</w:t>
      </w:r>
    </w:p>
    <w:p w14:paraId="47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Авто-чехлы на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</w:t>
      </w:r>
      <w:r>
        <w:rPr>
          <w:rFonts w:ascii="Helvetica" w:hAnsi="Helvetica"/>
          <w:color w:val="2C2D2E"/>
          <w:sz w:val="18"/>
        </w:rPr>
        <w:t xml:space="preserve"> (</w:t>
      </w:r>
      <w:r>
        <w:rPr>
          <w:rFonts w:ascii="Helvetica" w:hAnsi="Helvetica"/>
          <w:color w:val="2C2D2E"/>
          <w:sz w:val="18"/>
        </w:rPr>
        <w:t>Хавал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М</w:t>
      </w:r>
      <w:r>
        <w:rPr>
          <w:rFonts w:ascii="Helvetica" w:hAnsi="Helvetica"/>
          <w:color w:val="2C2D2E"/>
          <w:sz w:val="18"/>
        </w:rPr>
        <w:t>6</w:t>
      </w:r>
      <w:r>
        <w:rPr>
          <w:rFonts w:ascii="Helvetica" w:hAnsi="Helvetica"/>
          <w:color w:val="2C2D2E"/>
          <w:sz w:val="18"/>
        </w:rPr>
        <w:t>)-1413584707</w:t>
      </w:r>
    </w:p>
    <w:p w14:paraId="48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Автомобильная подушка упор для </w:t>
      </w:r>
      <w:r>
        <w:rPr>
          <w:rFonts w:ascii="Helvetica" w:hAnsi="Helvetica"/>
          <w:color w:val="2C2D2E"/>
          <w:sz w:val="18"/>
        </w:rPr>
        <w:t>шен-338456501</w:t>
      </w:r>
    </w:p>
    <w:p w14:paraId="49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Беспроводной</w:t>
      </w:r>
      <w:r>
        <w:rPr>
          <w:rFonts w:ascii="Helvetica" w:hAnsi="Helvetica"/>
          <w:color w:val="2C2D2E"/>
          <w:sz w:val="18"/>
        </w:rPr>
        <w:t xml:space="preserve"> адаптер </w:t>
      </w:r>
      <w:r>
        <w:rPr>
          <w:rFonts w:ascii="Helvetica" w:hAnsi="Helvetica"/>
          <w:color w:val="2C2D2E"/>
          <w:sz w:val="18"/>
        </w:rPr>
        <w:t>Android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Auto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CarPlay-1238581354</w:t>
      </w:r>
    </w:p>
    <w:p w14:paraId="4A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Удлинитель ремня </w:t>
      </w:r>
      <w:r>
        <w:rPr>
          <w:rFonts w:ascii="Helvetica" w:hAnsi="Helvetica"/>
          <w:color w:val="2C2D2E"/>
          <w:sz w:val="18"/>
        </w:rPr>
        <w:t>безопасности,36</w:t>
      </w:r>
      <w:r>
        <w:rPr>
          <w:rFonts w:ascii="Helvetica" w:hAnsi="Helvetica"/>
          <w:color w:val="2C2D2E"/>
          <w:sz w:val="18"/>
        </w:rPr>
        <w:t xml:space="preserve"> см-831310325</w:t>
      </w:r>
    </w:p>
    <w:p w14:paraId="4B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Уплотнитель капота универсальный 3 м-660926422</w:t>
      </w:r>
    </w:p>
    <w:p w14:paraId="4C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Видеорегистратор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70mai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Dash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Cam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A500S-1-258074257</w:t>
      </w:r>
    </w:p>
    <w:p w14:paraId="4D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Защита картера (двигателя) </w:t>
      </w:r>
      <w:r>
        <w:rPr>
          <w:rFonts w:ascii="Helvetica" w:hAnsi="Helvetica"/>
          <w:color w:val="2C2D2E"/>
          <w:sz w:val="18"/>
        </w:rPr>
        <w:t>штамд.MIL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E-900582197</w:t>
      </w:r>
    </w:p>
    <w:p w14:paraId="4E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Защита задней спинки сиденья от ударов-1287926225</w:t>
      </w:r>
    </w:p>
    <w:p w14:paraId="4F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Нескользящий коврик приборной панели- 1368913971</w:t>
      </w:r>
    </w:p>
    <w:p w14:paraId="50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Подушка на подголовник с эффектом памяти- 1026501812</w:t>
      </w:r>
    </w:p>
    <w:p w14:paraId="51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EVA-коврики в салон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M6-1306302204</w:t>
      </w:r>
      <w:r>
        <w:rPr>
          <w:rFonts w:ascii="Helvetica" w:hAnsi="Helvetica"/>
          <w:color w:val="2C2D2E"/>
          <w:sz w:val="18"/>
        </w:rPr>
        <w:t>(1391751991)</w:t>
      </w:r>
    </w:p>
    <w:p w14:paraId="52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Очечник держатель для очков- 300628927</w:t>
      </w:r>
    </w:p>
    <w:p w14:paraId="53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Беспроводной</w:t>
      </w:r>
      <w:r>
        <w:rPr>
          <w:rFonts w:ascii="Helvetica" w:hAnsi="Helvetica"/>
          <w:color w:val="2C2D2E"/>
          <w:sz w:val="18"/>
        </w:rPr>
        <w:t xml:space="preserve"> адаптер </w:t>
      </w:r>
      <w:r>
        <w:rPr>
          <w:rFonts w:ascii="Helvetica" w:hAnsi="Helvetica"/>
          <w:color w:val="2C2D2E"/>
          <w:sz w:val="18"/>
        </w:rPr>
        <w:t>Android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Auto5</w:t>
      </w:r>
      <w:r>
        <w:rPr>
          <w:rFonts w:ascii="Helvetica" w:hAnsi="Helvetica"/>
          <w:color w:val="2C2D2E"/>
          <w:sz w:val="18"/>
        </w:rPr>
        <w:t xml:space="preserve"> ГГц </w:t>
      </w:r>
      <w:r>
        <w:rPr>
          <w:rFonts w:ascii="Helvetica" w:hAnsi="Helvetica"/>
          <w:color w:val="2C2D2E"/>
          <w:sz w:val="18"/>
        </w:rPr>
        <w:t>WiFi-834477933</w:t>
      </w:r>
    </w:p>
    <w:p w14:paraId="54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Дефлектор капота (</w:t>
      </w:r>
      <w:r>
        <w:rPr>
          <w:rFonts w:ascii="Helvetica" w:hAnsi="Helvetica"/>
          <w:color w:val="2C2D2E"/>
          <w:sz w:val="18"/>
        </w:rPr>
        <w:t>Classic</w:t>
      </w:r>
      <w:r>
        <w:rPr>
          <w:rFonts w:ascii="Helvetica" w:hAnsi="Helvetica"/>
          <w:color w:val="2C2D2E"/>
          <w:sz w:val="18"/>
        </w:rPr>
        <w:t xml:space="preserve"> черный)-425483186</w:t>
      </w:r>
    </w:p>
    <w:p w14:paraId="55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Авточежды</w:t>
      </w:r>
      <w:r>
        <w:rPr>
          <w:rFonts w:ascii="Helvetica" w:hAnsi="Helvetica"/>
          <w:color w:val="2C2D2E"/>
          <w:sz w:val="18"/>
        </w:rPr>
        <w:t xml:space="preserve"> на сиденья Автопилот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Х</w:t>
      </w:r>
      <w:r>
        <w:rPr>
          <w:rFonts w:ascii="Helvetica" w:hAnsi="Helvetica"/>
          <w:color w:val="2C2D2E"/>
          <w:sz w:val="18"/>
        </w:rPr>
        <w:t>авал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М6-1271384538</w:t>
      </w:r>
    </w:p>
    <w:p w14:paraId="56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Подкраска </w:t>
      </w:r>
      <w:r>
        <w:rPr>
          <w:rFonts w:ascii="Helvetica" w:hAnsi="Helvetica"/>
          <w:color w:val="2C2D2E"/>
          <w:sz w:val="18"/>
        </w:rPr>
        <w:t>GREAT-WALL</w:t>
      </w:r>
      <w:r>
        <w:rPr>
          <w:rFonts w:ascii="Helvetica" w:hAnsi="Helvetica"/>
          <w:color w:val="2C2D2E"/>
          <w:sz w:val="18"/>
        </w:rPr>
        <w:t xml:space="preserve"> код цвета: 98-671367170</w:t>
      </w:r>
    </w:p>
    <w:p w14:paraId="57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Чехлы анатомические </w:t>
      </w:r>
      <w:r>
        <w:rPr>
          <w:rFonts w:ascii="Helvetica" w:hAnsi="Helvetica"/>
          <w:color w:val="2C2D2E"/>
          <w:sz w:val="18"/>
        </w:rPr>
        <w:t>2шт</w:t>
      </w:r>
      <w:r>
        <w:rPr>
          <w:rFonts w:ascii="Helvetica" w:hAnsi="Helvetica"/>
          <w:color w:val="2C2D2E"/>
          <w:sz w:val="18"/>
        </w:rPr>
        <w:t>.и</w:t>
      </w:r>
      <w:r>
        <w:rPr>
          <w:rFonts w:ascii="Helvetica" w:hAnsi="Helvetica"/>
          <w:color w:val="2C2D2E"/>
          <w:sz w:val="18"/>
        </w:rPr>
        <w:t>з</w:t>
      </w:r>
      <w:r>
        <w:rPr>
          <w:rFonts w:ascii="Helvetica" w:hAnsi="Helvetica"/>
          <w:color w:val="2C2D2E"/>
          <w:sz w:val="18"/>
        </w:rPr>
        <w:t xml:space="preserve"> хлопка-1139402826</w:t>
      </w:r>
    </w:p>
    <w:p w14:paraId="58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Защита наклейки </w:t>
      </w:r>
      <w:r>
        <w:rPr>
          <w:rFonts w:ascii="Helvetica" w:hAnsi="Helvetica"/>
          <w:color w:val="2C2D2E"/>
          <w:sz w:val="18"/>
        </w:rPr>
        <w:t>на</w:t>
      </w:r>
      <w:r>
        <w:rPr>
          <w:rFonts w:ascii="Helvetica" w:hAnsi="Helvetica"/>
          <w:color w:val="2C2D2E"/>
          <w:sz w:val="18"/>
        </w:rPr>
        <w:t xml:space="preserve"> дверные ручки-1348826154</w:t>
      </w:r>
    </w:p>
    <w:p w14:paraId="59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Антибукс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Z-Track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Premium</w:t>
      </w:r>
      <w:r>
        <w:rPr>
          <w:rFonts w:ascii="Helvetica" w:hAnsi="Helvetica"/>
          <w:color w:val="2C2D2E"/>
          <w:sz w:val="18"/>
        </w:rPr>
        <w:t>(6 траков</w:t>
      </w:r>
      <w:r>
        <w:rPr>
          <w:rFonts w:ascii="Helvetica" w:hAnsi="Helvetica"/>
          <w:color w:val="2C2D2E"/>
          <w:sz w:val="18"/>
        </w:rPr>
        <w:t>)</w:t>
      </w:r>
      <w:r>
        <w:rPr>
          <w:rFonts w:ascii="Helvetica" w:hAnsi="Helvetica"/>
          <w:color w:val="2C2D2E"/>
          <w:sz w:val="18"/>
        </w:rPr>
        <w:t>у</w:t>
      </w:r>
      <w:r>
        <w:rPr>
          <w:rFonts w:ascii="Helvetica" w:hAnsi="Helvetica"/>
          <w:color w:val="2C2D2E"/>
          <w:sz w:val="18"/>
        </w:rPr>
        <w:t>сил</w:t>
      </w:r>
      <w:r>
        <w:rPr>
          <w:rFonts w:ascii="Helvetica" w:hAnsi="Helvetica"/>
          <w:color w:val="2C2D2E"/>
          <w:sz w:val="18"/>
        </w:rPr>
        <w:t>. - 751966769</w:t>
      </w:r>
    </w:p>
    <w:p w14:paraId="5A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Фильтр масляный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M6-877439333</w:t>
      </w:r>
    </w:p>
    <w:p w14:paraId="5B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Датчик давления </w:t>
      </w:r>
      <w:r>
        <w:rPr>
          <w:rFonts w:ascii="Helvetica" w:hAnsi="Helvetica"/>
          <w:color w:val="2C2D2E"/>
          <w:sz w:val="18"/>
        </w:rPr>
        <w:t>шин-3641100AKZ16A</w:t>
      </w:r>
    </w:p>
    <w:p w14:paraId="5C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Держатель телефона магнитный </w:t>
      </w:r>
      <w:r>
        <w:rPr>
          <w:rFonts w:ascii="Helvetica" w:hAnsi="Helvetica"/>
          <w:color w:val="2C2D2E"/>
          <w:sz w:val="18"/>
        </w:rPr>
        <w:t>SKYWAY-522118247</w:t>
      </w:r>
    </w:p>
    <w:p w14:paraId="5D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Оплетка-чехол на руль </w:t>
      </w:r>
      <w:r>
        <w:rPr>
          <w:rFonts w:ascii="Helvetica" w:hAnsi="Helvetica"/>
          <w:color w:val="2C2D2E"/>
          <w:sz w:val="18"/>
        </w:rPr>
        <w:t>MPads</w:t>
      </w:r>
      <w:r>
        <w:rPr>
          <w:rFonts w:ascii="Helvetica" w:hAnsi="Helvetica"/>
          <w:color w:val="2C2D2E"/>
          <w:sz w:val="18"/>
        </w:rPr>
        <w:t xml:space="preserve"> 37-38 ем-1262319608</w:t>
      </w:r>
    </w:p>
    <w:p w14:paraId="5E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Датчик давления </w:t>
      </w:r>
      <w:r>
        <w:rPr>
          <w:rFonts w:ascii="Helvetica" w:hAnsi="Helvetica"/>
          <w:color w:val="2C2D2E"/>
          <w:sz w:val="18"/>
        </w:rPr>
        <w:t>шин-3641100AKZ16A</w:t>
      </w:r>
    </w:p>
    <w:p w14:paraId="5F000000">
      <w:pPr>
        <w:spacing w:after="0" w:before="0" w:line="240" w:lineRule="auto"/>
        <w:ind w:firstLine="0" w:left="0"/>
        <w:rPr>
          <w:rFonts w:ascii="Arial" w:hAnsi="Arial"/>
          <w:color w:val="2C2D2E"/>
          <w:sz w:val="23"/>
        </w:rPr>
      </w:pPr>
    </w:p>
    <w:p w14:paraId="60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Уплотнитель </w:t>
      </w:r>
      <w:r>
        <w:rPr>
          <w:rFonts w:ascii="Helvetica" w:hAnsi="Helvetica"/>
          <w:color w:val="2C2D2E"/>
          <w:sz w:val="18"/>
        </w:rPr>
        <w:t>универ</w:t>
      </w:r>
      <w:r>
        <w:rPr>
          <w:rFonts w:ascii="Helvetica" w:hAnsi="Helvetica"/>
          <w:color w:val="2C2D2E"/>
          <w:sz w:val="18"/>
        </w:rPr>
        <w:t>. 7-образный, 3 метра -1251950185</w:t>
      </w:r>
    </w:p>
    <w:p w14:paraId="61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EVA</w:t>
      </w:r>
      <w:r>
        <w:rPr>
          <w:rFonts w:ascii="Helvetica" w:hAnsi="Helvetica"/>
          <w:color w:val="2C2D2E"/>
          <w:sz w:val="18"/>
        </w:rPr>
        <w:t xml:space="preserve"> коврики в салон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M6-1306302204</w:t>
      </w:r>
    </w:p>
    <w:p w14:paraId="62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Наклейка виниловая на Мб "</w:t>
      </w:r>
      <w:r>
        <w:rPr>
          <w:rFonts w:ascii="Helvetica" w:hAnsi="Helvetica"/>
          <w:color w:val="2C2D2E"/>
          <w:sz w:val="18"/>
        </w:rPr>
        <w:t>Медвель</w:t>
      </w:r>
      <w:r>
        <w:rPr>
          <w:rFonts w:ascii="Helvetica" w:hAnsi="Helvetica"/>
          <w:color w:val="2C2D2E"/>
          <w:sz w:val="18"/>
        </w:rPr>
        <w:t>*-767535220</w:t>
      </w:r>
    </w:p>
    <w:p w14:paraId="63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Упор капота, </w:t>
      </w:r>
      <w:r>
        <w:rPr>
          <w:rFonts w:ascii="Helvetica" w:hAnsi="Helvetica"/>
          <w:color w:val="2C2D2E"/>
          <w:sz w:val="18"/>
        </w:rPr>
        <w:t>ARBORI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HD.055105</w:t>
      </w:r>
      <w:r>
        <w:rPr>
          <w:rFonts w:ascii="Helvetica" w:hAnsi="Helvetica"/>
          <w:color w:val="2C2D2E"/>
          <w:sz w:val="18"/>
        </w:rPr>
        <w:t xml:space="preserve">, 2 </w:t>
      </w:r>
      <w:r>
        <w:rPr>
          <w:rFonts w:ascii="Helvetica" w:hAnsi="Helvetica"/>
          <w:color w:val="2C2D2E"/>
          <w:sz w:val="18"/>
        </w:rPr>
        <w:t>шт.-143033</w:t>
      </w:r>
      <w:r>
        <w:rPr>
          <w:rFonts w:ascii="Helvetica" w:hAnsi="Helvetica"/>
          <w:color w:val="2C2D2E"/>
          <w:sz w:val="18"/>
        </w:rPr>
        <w:t xml:space="preserve"> 1677</w:t>
      </w:r>
    </w:p>
    <w:p w14:paraId="64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Коврик для </w:t>
      </w:r>
      <w:r>
        <w:rPr>
          <w:rFonts w:ascii="Helvetica" w:hAnsi="Helvetica"/>
          <w:color w:val="2C2D2E"/>
          <w:sz w:val="18"/>
        </w:rPr>
        <w:t>перчаточного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яшка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Haval-1330827641</w:t>
      </w:r>
    </w:p>
    <w:p w14:paraId="65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Проектор на лобовое стекло </w:t>
      </w:r>
      <w:r>
        <w:rPr>
          <w:rFonts w:ascii="Helvetica" w:hAnsi="Helvetica"/>
          <w:color w:val="2C2D2E"/>
          <w:sz w:val="18"/>
        </w:rPr>
        <w:t>HUD-OBDII</w:t>
      </w:r>
      <w:r>
        <w:rPr>
          <w:rFonts w:ascii="Helvetica" w:hAnsi="Helvetica"/>
          <w:color w:val="2C2D2E"/>
          <w:sz w:val="18"/>
        </w:rPr>
        <w:t>- 1390403664</w:t>
      </w:r>
    </w:p>
    <w:p w14:paraId="66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Масло моторное </w:t>
      </w:r>
      <w:r>
        <w:rPr>
          <w:rFonts w:ascii="Helvetica" w:hAnsi="Helvetica"/>
          <w:color w:val="2C2D2E"/>
          <w:sz w:val="18"/>
        </w:rPr>
        <w:t>сит,4</w:t>
      </w:r>
      <w:r>
        <w:rPr>
          <w:rFonts w:ascii="Helvetica" w:hAnsi="Helvetica"/>
          <w:color w:val="2C2D2E"/>
          <w:sz w:val="18"/>
        </w:rPr>
        <w:t xml:space="preserve"> л </w:t>
      </w:r>
      <w:r>
        <w:rPr>
          <w:rFonts w:ascii="Helvetica" w:hAnsi="Helvetica"/>
          <w:color w:val="2C2D2E"/>
          <w:sz w:val="18"/>
        </w:rPr>
        <w:t>Kixx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5W-30-167015163</w:t>
      </w:r>
    </w:p>
    <w:p w14:paraId="67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Pirelli</w:t>
      </w:r>
      <w:r>
        <w:rPr>
          <w:rFonts w:ascii="Helvetica" w:hAnsi="Helvetica"/>
          <w:color w:val="2C2D2E"/>
          <w:sz w:val="18"/>
        </w:rPr>
        <w:t xml:space="preserve"> Шины зимние </w:t>
      </w:r>
      <w:r>
        <w:rPr>
          <w:rFonts w:ascii="Helvetica" w:hAnsi="Helvetica"/>
          <w:color w:val="2C2D2E"/>
          <w:sz w:val="18"/>
        </w:rPr>
        <w:t>Ice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Zero</w:t>
      </w:r>
      <w:r>
        <w:rPr>
          <w:rFonts w:ascii="Helvetica" w:hAnsi="Helvetica"/>
          <w:color w:val="2C2D2E"/>
          <w:sz w:val="18"/>
        </w:rPr>
        <w:t xml:space="preserve"> 225/65 </w:t>
      </w:r>
      <w:r>
        <w:rPr>
          <w:rFonts w:ascii="Helvetica" w:hAnsi="Helvetica"/>
          <w:color w:val="2C2D2E"/>
          <w:sz w:val="18"/>
        </w:rPr>
        <w:t>R17-1065952158</w:t>
      </w:r>
    </w:p>
    <w:p w14:paraId="68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Авто-чехлы Автопилот на сиденья </w:t>
      </w:r>
      <w:r>
        <w:rPr>
          <w:rFonts w:ascii="Helvetica" w:hAnsi="Helvetica"/>
          <w:color w:val="2C2D2E"/>
          <w:sz w:val="18"/>
        </w:rPr>
        <w:t>М6-1271415159</w:t>
      </w:r>
    </w:p>
    <w:p w14:paraId="69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Пороги подножки для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M6-1350432595</w:t>
      </w:r>
    </w:p>
    <w:p w14:paraId="6A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Крепление автомобильного органайзера 1222016113</w:t>
      </w:r>
    </w:p>
    <w:p w14:paraId="6B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Автомобильные коврики </w:t>
      </w:r>
      <w:r>
        <w:rPr>
          <w:rFonts w:ascii="Helvetica" w:hAnsi="Helvetica"/>
          <w:color w:val="2C2D2E"/>
          <w:sz w:val="18"/>
        </w:rPr>
        <w:t>EVA-1196293886</w:t>
      </w:r>
    </w:p>
    <w:p w14:paraId="6C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Держатель для очков из </w:t>
      </w:r>
      <w:r>
        <w:rPr>
          <w:rFonts w:ascii="Helvetica" w:hAnsi="Helvetica"/>
          <w:color w:val="2C2D2E"/>
          <w:sz w:val="18"/>
        </w:rPr>
        <w:t>цатуральной</w:t>
      </w:r>
      <w:r>
        <w:rPr>
          <w:rFonts w:ascii="Helvetica" w:hAnsi="Helvetica"/>
          <w:color w:val="2C2D2E"/>
          <w:sz w:val="18"/>
        </w:rPr>
        <w:t xml:space="preserve"> кожи-970189610</w:t>
      </w:r>
    </w:p>
    <w:p w14:paraId="6D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Держатель для телефона в дефлектор-881422280</w:t>
      </w:r>
    </w:p>
    <w:p w14:paraId="6E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Предохранитель </w:t>
      </w:r>
      <w:r>
        <w:rPr>
          <w:rFonts w:ascii="Helvetica" w:hAnsi="Helvetica"/>
          <w:color w:val="2C2D2E"/>
          <w:sz w:val="18"/>
        </w:rPr>
        <w:t>TESI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A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60A</w:t>
      </w:r>
      <w:r>
        <w:rPr>
          <w:rFonts w:ascii="Helvetica" w:hAnsi="Helvetica"/>
          <w:color w:val="2C2D2E"/>
          <w:sz w:val="18"/>
        </w:rPr>
        <w:t xml:space="preserve">- </w:t>
      </w:r>
      <w:r>
        <w:rPr>
          <w:rFonts w:ascii="Helvetica" w:hAnsi="Helvetica"/>
          <w:color w:val="2C2D2E"/>
          <w:sz w:val="18"/>
        </w:rPr>
        <w:t>FJ14</w:t>
      </w:r>
      <w:r>
        <w:rPr>
          <w:rFonts w:ascii="Helvetica" w:hAnsi="Helvetica"/>
          <w:color w:val="2C2D2E"/>
          <w:sz w:val="18"/>
        </w:rPr>
        <w:t xml:space="preserve"> 1286280011</w:t>
      </w:r>
    </w:p>
    <w:p w14:paraId="6F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Камера переднего/заднего вида-528473537</w:t>
      </w:r>
    </w:p>
    <w:p w14:paraId="70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Разветвитель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Standaut</w:t>
      </w:r>
      <w:r>
        <w:rPr>
          <w:rFonts w:ascii="Helvetica" w:hAnsi="Helvetica"/>
          <w:color w:val="2C2D2E"/>
          <w:sz w:val="18"/>
        </w:rPr>
        <w:t xml:space="preserve"> для </w:t>
      </w:r>
      <w:r>
        <w:rPr>
          <w:rFonts w:ascii="Helvetica" w:hAnsi="Helvetica"/>
          <w:color w:val="2C2D2E"/>
          <w:sz w:val="18"/>
        </w:rPr>
        <w:t>видеорегиетратора-1289048075</w:t>
      </w:r>
    </w:p>
    <w:p w14:paraId="71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Разветвитель</w:t>
      </w:r>
      <w:r>
        <w:rPr>
          <w:rFonts w:ascii="Helvetica" w:hAnsi="Helvetica"/>
          <w:color w:val="2C2D2E"/>
          <w:sz w:val="18"/>
        </w:rPr>
        <w:t xml:space="preserve"> предохранителя прикуривателя- 921077447</w:t>
      </w:r>
    </w:p>
    <w:p w14:paraId="72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101.0мьватель</w:t>
      </w:r>
      <w:r>
        <w:rPr>
          <w:rFonts w:ascii="Helvetica" w:hAnsi="Helvetica"/>
          <w:color w:val="2C2D2E"/>
          <w:sz w:val="18"/>
        </w:rPr>
        <w:t xml:space="preserve"> камеры зад/пер. </w:t>
      </w:r>
      <w:r>
        <w:rPr>
          <w:rFonts w:ascii="Helvetica" w:hAnsi="Helvetica"/>
          <w:color w:val="2C2D2E"/>
          <w:sz w:val="18"/>
        </w:rPr>
        <w:t>Удивер-850077628</w:t>
      </w:r>
    </w:p>
    <w:p w14:paraId="73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Регистратор для </w:t>
      </w:r>
      <w:r>
        <w:rPr>
          <w:rFonts w:ascii="Helvetica" w:hAnsi="Helvetica"/>
          <w:color w:val="2C2D2E"/>
          <w:sz w:val="18"/>
        </w:rPr>
        <w:t>М</w:t>
      </w:r>
      <w:r>
        <w:rPr>
          <w:rFonts w:ascii="Helvetica" w:hAnsi="Helvetica"/>
          <w:color w:val="2C2D2E"/>
          <w:sz w:val="18"/>
        </w:rPr>
        <w:t>6</w:t>
      </w:r>
      <w:r>
        <w:rPr>
          <w:rFonts w:ascii="Helvetica" w:hAnsi="Helvetica"/>
          <w:color w:val="2C2D2E"/>
          <w:sz w:val="18"/>
        </w:rPr>
        <w:t xml:space="preserve"> спец. </w:t>
      </w:r>
      <w:r>
        <w:rPr>
          <w:rFonts w:ascii="Helvetica" w:hAnsi="Helvetica"/>
          <w:color w:val="2C2D2E"/>
          <w:sz w:val="18"/>
        </w:rPr>
        <w:t>Скрыый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Big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Dog-1414592021</w:t>
      </w:r>
    </w:p>
    <w:p w14:paraId="74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M6PLUS</w:t>
      </w:r>
      <w:r>
        <w:rPr>
          <w:rFonts w:ascii="Helvetica" w:hAnsi="Helvetica"/>
          <w:color w:val="2C2D2E"/>
          <w:sz w:val="18"/>
        </w:rPr>
        <w:t>, порог</w:t>
      </w:r>
      <w:r>
        <w:rPr>
          <w:rFonts w:ascii="Helvetica" w:hAnsi="Helvetica"/>
          <w:color w:val="2C2D2E"/>
          <w:sz w:val="18"/>
        </w:rPr>
        <w:t>.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п</w:t>
      </w:r>
      <w:r>
        <w:rPr>
          <w:rFonts w:ascii="Helvetica" w:hAnsi="Helvetica"/>
          <w:color w:val="2C2D2E"/>
          <w:sz w:val="18"/>
        </w:rPr>
        <w:t>ланка из нерж. Стали-1353109370</w:t>
      </w:r>
    </w:p>
    <w:p w14:paraId="75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Накладки на педали для [</w:t>
      </w:r>
      <w:r>
        <w:rPr>
          <w:rFonts w:ascii="Helvetica" w:hAnsi="Helvetica"/>
          <w:color w:val="2C2D2E"/>
          <w:sz w:val="18"/>
        </w:rPr>
        <w:t>aval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M6-652249074</w:t>
      </w:r>
    </w:p>
    <w:p w14:paraId="76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Пороги подножки для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Х</w:t>
      </w:r>
      <w:r>
        <w:rPr>
          <w:rFonts w:ascii="Helvetica" w:hAnsi="Helvetica"/>
          <w:color w:val="2C2D2E"/>
          <w:sz w:val="18"/>
        </w:rPr>
        <w:t>авал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М6-1350432595</w:t>
      </w:r>
    </w:p>
    <w:p w14:paraId="77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Держатель для </w:t>
      </w:r>
      <w:r>
        <w:rPr>
          <w:rFonts w:ascii="Helvetica" w:hAnsi="Helvetica"/>
          <w:color w:val="2C2D2E"/>
          <w:sz w:val="18"/>
        </w:rPr>
        <w:t>тедефона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магнисный-1202107727</w:t>
      </w:r>
    </w:p>
    <w:p w14:paraId="78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Держатель для телефона магнитный- 697047322</w:t>
      </w:r>
    </w:p>
    <w:p w14:paraId="79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>Масло моторное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К</w:t>
      </w:r>
      <w:r>
        <w:rPr>
          <w:rFonts w:ascii="Helvetica" w:hAnsi="Helvetica"/>
          <w:color w:val="2C2D2E"/>
          <w:sz w:val="18"/>
        </w:rPr>
        <w:t>іхх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Pao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5W-30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4л.-167015163</w:t>
      </w:r>
    </w:p>
    <w:p w14:paraId="7A000000">
      <w:pPr>
        <w:pStyle w:val="Style_1"/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109 </w:t>
      </w:r>
      <w:r>
        <w:rPr>
          <w:rFonts w:ascii="Helvetica" w:hAnsi="Helvetica"/>
          <w:color w:val="2C2D2E"/>
          <w:sz w:val="18"/>
        </w:rPr>
        <w:t>3аглушка</w:t>
      </w:r>
      <w:r>
        <w:rPr>
          <w:rFonts w:ascii="Helvetica" w:hAnsi="Helvetica"/>
          <w:color w:val="2C2D2E"/>
          <w:sz w:val="18"/>
        </w:rPr>
        <w:t xml:space="preserve"> щёток </w:t>
      </w:r>
      <w:r>
        <w:rPr>
          <w:rFonts w:ascii="Helvetica" w:hAnsi="Helvetica"/>
          <w:color w:val="2C2D2E"/>
          <w:sz w:val="18"/>
        </w:rPr>
        <w:t>HAVAL</w:t>
      </w:r>
      <w:r>
        <w:rPr>
          <w:rFonts w:ascii="Helvetica" w:hAnsi="Helvetica"/>
          <w:color w:val="2C2D2E"/>
          <w:sz w:val="18"/>
        </w:rPr>
        <w:t xml:space="preserve">- </w:t>
      </w:r>
      <w:r>
        <w:rPr>
          <w:rFonts w:ascii="Helvetica" w:hAnsi="Helvetica"/>
          <w:color w:val="2C2D2E"/>
          <w:sz w:val="18"/>
        </w:rPr>
        <w:t>5205133XKZ16A</w:t>
      </w:r>
    </w:p>
    <w:p w14:paraId="7B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Клипса </w:t>
      </w:r>
      <w:r>
        <w:rPr>
          <w:rFonts w:ascii="Helvetica" w:hAnsi="Helvetica"/>
          <w:color w:val="2C2D2E"/>
          <w:sz w:val="18"/>
        </w:rPr>
        <w:t>сидений-</w:t>
      </w:r>
      <w:r>
        <w:rPr>
          <w:rFonts w:ascii="Helvetica" w:hAnsi="Helvetica"/>
          <w:color w:val="2C2D2E"/>
          <w:sz w:val="18"/>
        </w:rPr>
        <w:t>TATSUMI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TIB</w:t>
      </w:r>
      <w:r>
        <w:rPr>
          <w:rFonts w:ascii="Helvetica" w:hAnsi="Helvetica"/>
          <w:color w:val="2C2D2E"/>
          <w:sz w:val="18"/>
        </w:rPr>
        <w:t xml:space="preserve"> 1408(</w:t>
      </w:r>
      <w:r>
        <w:rPr>
          <w:rFonts w:ascii="Helvetica" w:hAnsi="Helvetica"/>
          <w:color w:val="2C2D2E"/>
          <w:sz w:val="18"/>
        </w:rPr>
        <w:t>MASUMA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KE-378</w:t>
      </w:r>
      <w:r>
        <w:rPr>
          <w:rFonts w:ascii="Helvetica" w:hAnsi="Helvetica"/>
          <w:color w:val="2C2D2E"/>
          <w:sz w:val="18"/>
        </w:rPr>
        <w:t>)</w:t>
      </w:r>
    </w:p>
    <w:p w14:paraId="7C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Масло </w:t>
      </w:r>
      <w:r>
        <w:rPr>
          <w:rFonts w:ascii="Helvetica" w:hAnsi="Helvetica"/>
          <w:color w:val="2C2D2E"/>
          <w:sz w:val="18"/>
        </w:rPr>
        <w:t>траном</w:t>
      </w:r>
      <w:r>
        <w:rPr>
          <w:rFonts w:ascii="Helvetica" w:hAnsi="Helvetica"/>
          <w:color w:val="2C2D2E"/>
          <w:sz w:val="18"/>
        </w:rPr>
        <w:t>. -</w:t>
      </w:r>
      <w:r>
        <w:rPr>
          <w:rFonts w:ascii="Helvetica" w:hAnsi="Helvetica"/>
          <w:color w:val="2C2D2E"/>
          <w:sz w:val="18"/>
        </w:rPr>
        <w:t>KIXX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L2963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AL1E1</w:t>
      </w:r>
      <w:r>
        <w:rPr>
          <w:rFonts w:ascii="Helvetica" w:hAnsi="Helvetica"/>
          <w:color w:val="2C2D2E"/>
          <w:sz w:val="18"/>
        </w:rPr>
        <w:t>(</w:t>
      </w:r>
      <w:r>
        <w:rPr>
          <w:rFonts w:ascii="Helvetica" w:hAnsi="Helvetica"/>
          <w:color w:val="2C2D2E"/>
          <w:sz w:val="18"/>
        </w:rPr>
        <w:t>75W90</w:t>
      </w:r>
      <w:r>
        <w:rPr>
          <w:rFonts w:ascii="Helvetica" w:hAnsi="Helvetica"/>
          <w:color w:val="2C2D2E"/>
          <w:sz w:val="18"/>
        </w:rPr>
        <w:t>)</w:t>
      </w:r>
    </w:p>
    <w:p w14:paraId="7D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Жидкость гидравлическая- </w:t>
      </w:r>
      <w:r>
        <w:rPr>
          <w:rFonts w:ascii="Helvetica" w:hAnsi="Helvetica"/>
          <w:color w:val="2C2D2E"/>
          <w:sz w:val="18"/>
        </w:rPr>
        <w:t>FEBI</w:t>
      </w:r>
      <w:r>
        <w:rPr>
          <w:rFonts w:ascii="Helvetica" w:hAnsi="Helvetica"/>
          <w:color w:val="2C2D2E"/>
          <w:sz w:val="18"/>
        </w:rPr>
        <w:t xml:space="preserve"> 24704</w:t>
      </w:r>
    </w:p>
    <w:p w14:paraId="7E000000">
      <w:pPr>
        <w:numPr>
          <w:ilvl w:val="0"/>
          <w:numId w:val="1"/>
        </w:numPr>
        <w:spacing w:after="0" w:before="0" w:line="240" w:lineRule="auto"/>
        <w:ind/>
        <w:rPr>
          <w:rFonts w:ascii="Helvetica" w:hAnsi="Helvetica"/>
          <w:color w:val="2C2D2E"/>
          <w:sz w:val="18"/>
        </w:rPr>
      </w:pPr>
      <w:r>
        <w:rPr>
          <w:rFonts w:ascii="Helvetica" w:hAnsi="Helvetica"/>
          <w:color w:val="2C2D2E"/>
          <w:sz w:val="18"/>
        </w:rPr>
        <w:t xml:space="preserve">Ремень насоса </w:t>
      </w:r>
      <w:r>
        <w:rPr>
          <w:rFonts w:ascii="Helvetica" w:hAnsi="Helvetica"/>
          <w:color w:val="2C2D2E"/>
          <w:sz w:val="18"/>
        </w:rPr>
        <w:t>ГУР</w:t>
      </w:r>
      <w:r>
        <w:rPr>
          <w:rFonts w:ascii="Helvetica" w:hAnsi="Helvetica"/>
          <w:color w:val="2C2D2E"/>
          <w:sz w:val="18"/>
        </w:rPr>
        <w:t xml:space="preserve"> -</w:t>
      </w:r>
      <w:r>
        <w:rPr>
          <w:rFonts w:ascii="Helvetica" w:hAnsi="Helvetica"/>
          <w:color w:val="2C2D2E"/>
          <w:sz w:val="18"/>
        </w:rPr>
        <w:t>3407013ХК720А</w:t>
      </w:r>
      <w:r>
        <w:rPr>
          <w:rFonts w:ascii="Helvetica" w:hAnsi="Helvetica"/>
          <w:color w:val="2C2D2E"/>
          <w:sz w:val="18"/>
        </w:rPr>
        <w:t xml:space="preserve"> (</w:t>
      </w:r>
      <w:r>
        <w:rPr>
          <w:rFonts w:ascii="Helvetica" w:hAnsi="Helvetica"/>
          <w:color w:val="2C2D2E"/>
          <w:sz w:val="18"/>
        </w:rPr>
        <w:t>ID</w:t>
      </w:r>
      <w:r>
        <w:rPr>
          <w:rFonts w:ascii="Helvetica" w:hAnsi="Helvetica"/>
          <w:color w:val="2C2D2E"/>
          <w:sz w:val="18"/>
        </w:rPr>
        <w:t xml:space="preserve"> </w:t>
      </w:r>
      <w:r>
        <w:rPr>
          <w:rFonts w:ascii="Helvetica" w:hAnsi="Helvetica"/>
          <w:color w:val="2C2D2E"/>
          <w:sz w:val="18"/>
        </w:rPr>
        <w:t>ЗРК805</w:t>
      </w:r>
      <w:r>
        <w:rPr>
          <w:rFonts w:ascii="Helvetica" w:hAnsi="Helvetica"/>
          <w:color w:val="2C2D2E"/>
          <w:sz w:val="18"/>
        </w:rPr>
        <w:t>)</w:t>
      </w:r>
    </w:p>
    <w:p w14:paraId="7F000000"/>
    <w:sectPr>
      <w:pgSz w:h="16838" w:orient="portrait" w:w="11906"/>
      <w:pgMar w:bottom="1440" w:footer="964" w:gutter="0" w:header="737" w:left="1077" w:right="1077" w:top="144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360" w:line="276" w:lineRule="auto"/>
        <w:ind w:firstLine="0" w:left="-567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Book Title"/>
    <w:basedOn w:val="Style_5"/>
    <w:link w:val="Style_4_ch"/>
    <w:rPr>
      <w:b w:val="1"/>
      <w:smallCaps w:val="1"/>
      <w:spacing w:val="5"/>
    </w:rPr>
  </w:style>
  <w:style w:styleId="Style_4_ch" w:type="character">
    <w:name w:val="Book Title"/>
    <w:basedOn w:val="Style_5_ch"/>
    <w:link w:val="Style_4"/>
    <w:rPr>
      <w:b w:val="1"/>
      <w:smallCaps w:val="1"/>
      <w:spacing w:val="5"/>
    </w:rPr>
  </w:style>
  <w:style w:styleId="Style_6" w:type="paragraph">
    <w:name w:val="Intense Quote"/>
    <w:basedOn w:val="Style_2"/>
    <w:next w:val="Style_2"/>
    <w:link w:val="Style_6_ch"/>
    <w:pPr>
      <w:spacing w:after="280" w:before="200"/>
      <w:ind w:firstLine="0" w:left="936" w:right="936"/>
    </w:pPr>
    <w:rPr>
      <w:b w:val="1"/>
      <w:i w:val="1"/>
      <w:color w:themeColor="accent1" w:val="4F81BD"/>
    </w:rPr>
  </w:style>
  <w:style w:styleId="Style_6_ch" w:type="character">
    <w:name w:val="Intense Quote"/>
    <w:basedOn w:val="Style_2_ch"/>
    <w:link w:val="Style_6"/>
    <w:rPr>
      <w:b w:val="1"/>
      <w:i w:val="1"/>
      <w:color w:themeColor="accent1" w:val="4F81BD"/>
    </w:rPr>
  </w:style>
  <w:style w:styleId="Style_7" w:type="paragraph">
    <w:name w:val="toc 4"/>
    <w:next w:val="Style_2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heading 7"/>
    <w:basedOn w:val="Style_2"/>
    <w:next w:val="Style_2"/>
    <w:link w:val="Style_8_ch"/>
    <w:uiPriority w:val="9"/>
    <w:qFormat/>
    <w:pPr>
      <w:keepNext w:val="1"/>
      <w:keepLines w:val="1"/>
      <w:spacing w:after="0" w:before="200"/>
      <w:ind/>
      <w:outlineLvl w:val="6"/>
    </w:pPr>
    <w:rPr>
      <w:rFonts w:asciiTheme="majorAscii" w:hAnsiTheme="majorHAnsi"/>
      <w:i w:val="1"/>
      <w:color w:themeColor="text1" w:themeTint="BF" w:val="404040"/>
    </w:rPr>
  </w:style>
  <w:style w:styleId="Style_8_ch" w:type="character">
    <w:name w:val="heading 7"/>
    <w:basedOn w:val="Style_2_ch"/>
    <w:link w:val="Style_8"/>
    <w:rPr>
      <w:rFonts w:asciiTheme="majorAscii" w:hAnsiTheme="majorHAnsi"/>
      <w:i w:val="1"/>
      <w:color w:themeColor="text1" w:themeTint="BF" w:val="404040"/>
    </w:rPr>
  </w:style>
  <w:style w:styleId="Style_9" w:type="paragraph">
    <w:name w:val="toc 6"/>
    <w:next w:val="Style_2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2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Intense Reference"/>
    <w:basedOn w:val="Style_5"/>
    <w:link w:val="Style_11_ch"/>
    <w:rPr>
      <w:b w:val="1"/>
      <w:smallCaps w:val="1"/>
      <w:color w:themeColor="accent2" w:val="C0504D"/>
      <w:spacing w:val="5"/>
      <w:u w:val="single"/>
    </w:rPr>
  </w:style>
  <w:style w:styleId="Style_11_ch" w:type="character">
    <w:name w:val="Intense Reference"/>
    <w:basedOn w:val="Style_5_ch"/>
    <w:link w:val="Style_11"/>
    <w:rPr>
      <w:b w:val="1"/>
      <w:smallCaps w:val="1"/>
      <w:color w:themeColor="accent2" w:val="C0504D"/>
      <w:spacing w:val="5"/>
      <w:u w:val="single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basedOn w:val="Style_2"/>
    <w:next w:val="Style_2"/>
    <w:link w:val="Style_13_ch"/>
    <w:uiPriority w:val="9"/>
    <w:qFormat/>
    <w:pPr>
      <w:keepNext w:val="1"/>
      <w:keepLines w:val="1"/>
      <w:spacing w:after="0" w:before="200"/>
      <w:ind/>
      <w:outlineLvl w:val="2"/>
    </w:pPr>
    <w:rPr>
      <w:rFonts w:asciiTheme="majorAscii" w:hAnsiTheme="majorHAnsi"/>
      <w:b w:val="1"/>
      <w:color w:themeColor="accent1" w:val="4F81BD"/>
    </w:rPr>
  </w:style>
  <w:style w:styleId="Style_13_ch" w:type="character">
    <w:name w:val="heading 3"/>
    <w:basedOn w:val="Style_2_ch"/>
    <w:link w:val="Style_13"/>
    <w:rPr>
      <w:rFonts w:asciiTheme="majorAscii" w:hAnsiTheme="majorHAnsi"/>
      <w:b w:val="1"/>
      <w:color w:themeColor="accent1" w:val="4F81BD"/>
    </w:rPr>
  </w:style>
  <w:style w:styleId="Style_14" w:type="paragraph">
    <w:name w:val="Intense Emphasis"/>
    <w:basedOn w:val="Style_5"/>
    <w:link w:val="Style_14_ch"/>
    <w:rPr>
      <w:b w:val="1"/>
      <w:i w:val="1"/>
      <w:color w:themeColor="accent1" w:val="4F81BD"/>
    </w:rPr>
  </w:style>
  <w:style w:styleId="Style_14_ch" w:type="character">
    <w:name w:val="Intense Emphasis"/>
    <w:basedOn w:val="Style_5_ch"/>
    <w:link w:val="Style_14"/>
    <w:rPr>
      <w:b w:val="1"/>
      <w:i w:val="1"/>
      <w:color w:themeColor="accent1" w:val="4F81BD"/>
    </w:rPr>
  </w:style>
  <w:style w:styleId="Style_15" w:type="paragraph">
    <w:name w:val="heading 9"/>
    <w:basedOn w:val="Style_2"/>
    <w:next w:val="Style_2"/>
    <w:link w:val="Style_15_ch"/>
    <w:uiPriority w:val="9"/>
    <w:qFormat/>
    <w:pPr>
      <w:keepNext w:val="1"/>
      <w:keepLines w:val="1"/>
      <w:spacing w:after="0" w:before="200"/>
      <w:ind/>
      <w:outlineLvl w:val="8"/>
    </w:pPr>
    <w:rPr>
      <w:rFonts w:asciiTheme="majorAscii" w:hAnsiTheme="majorHAnsi"/>
      <w:i w:val="1"/>
      <w:color w:themeColor="text1" w:themeTint="BF" w:val="404040"/>
      <w:sz w:val="20"/>
    </w:rPr>
  </w:style>
  <w:style w:styleId="Style_15_ch" w:type="character">
    <w:name w:val="heading 9"/>
    <w:basedOn w:val="Style_2_ch"/>
    <w:link w:val="Style_15"/>
    <w:rPr>
      <w:rFonts w:asciiTheme="majorAscii" w:hAnsiTheme="majorHAnsi"/>
      <w:i w:val="1"/>
      <w:color w:themeColor="text1" w:themeTint="BF" w:val="404040"/>
      <w:sz w:val="20"/>
    </w:rPr>
  </w:style>
  <w:style w:styleId="Style_16" w:type="paragraph">
    <w:name w:val="Emphasis"/>
    <w:basedOn w:val="Style_5"/>
    <w:link w:val="Style_16_ch"/>
    <w:rPr>
      <w:i w:val="1"/>
    </w:rPr>
  </w:style>
  <w:style w:styleId="Style_16_ch" w:type="character">
    <w:name w:val="Emphasis"/>
    <w:basedOn w:val="Style_5_ch"/>
    <w:link w:val="Style_16"/>
    <w:rPr>
      <w:i w:val="1"/>
    </w:rPr>
  </w:style>
  <w:style w:styleId="Style_17" w:type="paragraph">
    <w:name w:val="Subtle Reference"/>
    <w:basedOn w:val="Style_5"/>
    <w:link w:val="Style_17_ch"/>
    <w:rPr>
      <w:smallCaps w:val="1"/>
      <w:color w:themeColor="accent2" w:val="C0504D"/>
      <w:u w:val="single"/>
    </w:rPr>
  </w:style>
  <w:style w:styleId="Style_17_ch" w:type="character">
    <w:name w:val="Subtle Reference"/>
    <w:basedOn w:val="Style_5_ch"/>
    <w:link w:val="Style_17"/>
    <w:rPr>
      <w:smallCaps w:val="1"/>
      <w:color w:themeColor="accent2" w:val="C0504D"/>
      <w:u w:val="single"/>
    </w:rPr>
  </w:style>
  <w:style w:styleId="Style_18" w:type="paragraph">
    <w:name w:val="caption"/>
    <w:basedOn w:val="Style_2"/>
    <w:next w:val="Style_2"/>
    <w:link w:val="Style_18_ch"/>
    <w:pPr>
      <w:spacing w:line="240" w:lineRule="auto"/>
      <w:ind/>
    </w:pPr>
    <w:rPr>
      <w:b w:val="1"/>
      <w:color w:themeColor="accent1" w:val="4F81BD"/>
      <w:sz w:val="18"/>
    </w:rPr>
  </w:style>
  <w:style w:styleId="Style_18_ch" w:type="character">
    <w:name w:val="caption"/>
    <w:basedOn w:val="Style_2_ch"/>
    <w:link w:val="Style_18"/>
    <w:rPr>
      <w:b w:val="1"/>
      <w:color w:themeColor="accent1" w:val="4F81BD"/>
      <w:sz w:val="18"/>
    </w:rPr>
  </w:style>
  <w:style w:styleId="Style_19" w:type="paragraph">
    <w:name w:val="js-phone-number"/>
    <w:basedOn w:val="Style_5"/>
    <w:link w:val="Style_19_ch"/>
  </w:style>
  <w:style w:styleId="Style_19_ch" w:type="character">
    <w:name w:val="js-phone-number"/>
    <w:basedOn w:val="Style_5_ch"/>
    <w:link w:val="Style_19"/>
  </w:style>
  <w:style w:styleId="Style_20" w:type="paragraph">
    <w:name w:val="toc 3"/>
    <w:next w:val="Style_2"/>
    <w:link w:val="Style_2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Subtle Emphasis"/>
    <w:basedOn w:val="Style_5"/>
    <w:link w:val="Style_21_ch"/>
    <w:rPr>
      <w:i w:val="1"/>
      <w:color w:themeColor="text1" w:themeTint="7F" w:val="808080"/>
    </w:rPr>
  </w:style>
  <w:style w:styleId="Style_21_ch" w:type="character">
    <w:name w:val="Subtle Emphasis"/>
    <w:basedOn w:val="Style_5_ch"/>
    <w:link w:val="Style_21"/>
    <w:rPr>
      <w:i w:val="1"/>
      <w:color w:themeColor="text1" w:themeTint="7F" w:val="808080"/>
    </w:rPr>
  </w:style>
  <w:style w:styleId="Style_1" w:type="paragraph">
    <w:name w:val="List Paragraph"/>
    <w:basedOn w:val="Style_2"/>
    <w:link w:val="Style_1_ch"/>
    <w:pPr>
      <w:ind w:firstLine="0" w:left="720"/>
      <w:contextualSpacing w:val="1"/>
    </w:pPr>
  </w:style>
  <w:style w:styleId="Style_1_ch" w:type="character">
    <w:name w:val="List Paragraph"/>
    <w:basedOn w:val="Style_2_ch"/>
    <w:link w:val="Style_1"/>
  </w:style>
  <w:style w:styleId="Style_22" w:type="paragraph">
    <w:name w:val="heading 5"/>
    <w:basedOn w:val="Style_2"/>
    <w:next w:val="Style_2"/>
    <w:link w:val="Style_22_ch"/>
    <w:uiPriority w:val="9"/>
    <w:qFormat/>
    <w:pPr>
      <w:keepNext w:val="1"/>
      <w:keepLines w:val="1"/>
      <w:spacing w:after="0" w:before="200"/>
      <w:ind/>
      <w:outlineLvl w:val="4"/>
    </w:pPr>
    <w:rPr>
      <w:rFonts w:asciiTheme="majorAscii" w:hAnsiTheme="majorHAnsi"/>
      <w:color w:themeColor="accent1" w:themeShade="7F" w:val="244061"/>
    </w:rPr>
  </w:style>
  <w:style w:styleId="Style_22_ch" w:type="character">
    <w:name w:val="heading 5"/>
    <w:basedOn w:val="Style_2_ch"/>
    <w:link w:val="Style_22"/>
    <w:rPr>
      <w:rFonts w:asciiTheme="majorAscii" w:hAnsiTheme="majorHAnsi"/>
      <w:color w:themeColor="accent1" w:themeShade="7F" w:val="244061"/>
    </w:rPr>
  </w:style>
  <w:style w:styleId="Style_23" w:type="paragraph">
    <w:name w:val="Normal (Web)"/>
    <w:basedOn w:val="Style_2"/>
    <w:link w:val="Style_23_ch"/>
    <w:pPr>
      <w:spacing w:afterAutospacing="on" w:beforeAutospacing="on" w:line="240" w:lineRule="auto"/>
      <w:ind w:firstLine="0" w:left="0"/>
    </w:pPr>
    <w:rPr>
      <w:rFonts w:ascii="Times New Roman" w:hAnsi="Times New Roman"/>
      <w:sz w:val="24"/>
    </w:rPr>
  </w:style>
  <w:style w:styleId="Style_23_ch" w:type="character">
    <w:name w:val="Normal (Web)"/>
    <w:basedOn w:val="Style_2_ch"/>
    <w:link w:val="Style_23"/>
    <w:rPr>
      <w:rFonts w:ascii="Times New Roman" w:hAnsi="Times New Roman"/>
      <w:sz w:val="24"/>
    </w:rPr>
  </w:style>
  <w:style w:styleId="Style_24" w:type="paragraph">
    <w:name w:val="heading 1"/>
    <w:basedOn w:val="Style_2"/>
    <w:next w:val="Style_2"/>
    <w:link w:val="Style_24_ch"/>
    <w:uiPriority w:val="9"/>
    <w:qFormat/>
    <w:pPr>
      <w:keepNext w:val="1"/>
      <w:keepLines w:val="1"/>
      <w:spacing w:after="0" w:before="480"/>
      <w:ind/>
      <w:outlineLvl w:val="0"/>
    </w:pPr>
    <w:rPr>
      <w:rFonts w:asciiTheme="majorAscii" w:hAnsiTheme="majorHAnsi"/>
      <w:b w:val="1"/>
      <w:color w:themeColor="accent1" w:themeShade="BF" w:val="376092"/>
      <w:sz w:val="28"/>
    </w:rPr>
  </w:style>
  <w:style w:styleId="Style_24_ch" w:type="character">
    <w:name w:val="heading 1"/>
    <w:basedOn w:val="Style_2_ch"/>
    <w:link w:val="Style_24"/>
    <w:rPr>
      <w:rFonts w:asciiTheme="majorAscii" w:hAnsiTheme="majorHAnsi"/>
      <w:b w:val="1"/>
      <w:color w:themeColor="accent1" w:themeShade="BF" w:val="376092"/>
      <w:sz w:val="28"/>
    </w:rPr>
  </w:style>
  <w:style w:styleId="Style_25" w:type="paragraph">
    <w:name w:val="Hyperlink"/>
    <w:link w:val="Style_25_ch"/>
    <w:rPr>
      <w:color w:val="0000FF"/>
      <w:u w:val="single"/>
    </w:rPr>
  </w:style>
  <w:style w:styleId="Style_25_ch" w:type="character">
    <w:name w:val="Hyperlink"/>
    <w:link w:val="Style_25"/>
    <w:rPr>
      <w:color w:val="0000FF"/>
      <w:u w:val="single"/>
    </w:rPr>
  </w:style>
  <w:style w:styleId="Style_26" w:type="paragraph">
    <w:name w:val="Footnote"/>
    <w:link w:val="Style_26_ch"/>
    <w:pPr>
      <w:ind w:firstLine="851" w:left="0"/>
      <w:jc w:val="both"/>
    </w:pPr>
    <w:rPr>
      <w:rFonts w:ascii="XO Thames" w:hAnsi="XO Thames"/>
      <w:sz w:val="22"/>
    </w:rPr>
  </w:style>
  <w:style w:styleId="Style_26_ch" w:type="character">
    <w:name w:val="Footnote"/>
    <w:link w:val="Style_26"/>
    <w:rPr>
      <w:rFonts w:ascii="XO Thames" w:hAnsi="XO Thames"/>
      <w:sz w:val="22"/>
    </w:rPr>
  </w:style>
  <w:style w:styleId="Style_27" w:type="paragraph">
    <w:name w:val="heading 8"/>
    <w:basedOn w:val="Style_2"/>
    <w:next w:val="Style_2"/>
    <w:link w:val="Style_27_ch"/>
    <w:uiPriority w:val="9"/>
    <w:qFormat/>
    <w:pPr>
      <w:keepNext w:val="1"/>
      <w:keepLines w:val="1"/>
      <w:spacing w:after="0" w:before="200"/>
      <w:ind/>
      <w:outlineLvl w:val="7"/>
    </w:pPr>
    <w:rPr>
      <w:rFonts w:asciiTheme="majorAscii" w:hAnsiTheme="majorHAnsi"/>
      <w:color w:themeColor="accent1" w:val="4F81BD"/>
      <w:sz w:val="20"/>
    </w:rPr>
  </w:style>
  <w:style w:styleId="Style_27_ch" w:type="character">
    <w:name w:val="heading 8"/>
    <w:basedOn w:val="Style_2_ch"/>
    <w:link w:val="Style_27"/>
    <w:rPr>
      <w:rFonts w:asciiTheme="majorAscii" w:hAnsiTheme="majorHAnsi"/>
      <w:color w:themeColor="accent1" w:val="4F81BD"/>
      <w:sz w:val="20"/>
    </w:rPr>
  </w:style>
  <w:style w:styleId="Style_28" w:type="paragraph">
    <w:name w:val="toc 1"/>
    <w:next w:val="Style_2"/>
    <w:link w:val="Style_2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8_ch" w:type="character">
    <w:name w:val="toc 1"/>
    <w:link w:val="Style_28"/>
    <w:rPr>
      <w:rFonts w:ascii="XO Thames" w:hAnsi="XO Thames"/>
      <w:b w:val="1"/>
      <w:sz w:val="28"/>
    </w:rPr>
  </w:style>
  <w:style w:styleId="Style_29" w:type="paragraph">
    <w:name w:val="Header and Footer"/>
    <w:link w:val="Style_29_ch"/>
    <w:pPr>
      <w:spacing w:line="240" w:lineRule="auto"/>
      <w:ind/>
      <w:jc w:val="both"/>
    </w:pPr>
    <w:rPr>
      <w:rFonts w:ascii="XO Thames" w:hAnsi="XO Thames"/>
      <w:sz w:val="28"/>
    </w:rPr>
  </w:style>
  <w:style w:styleId="Style_29_ch" w:type="character">
    <w:name w:val="Header and Footer"/>
    <w:link w:val="Style_29"/>
    <w:rPr>
      <w:rFonts w:ascii="XO Thames" w:hAnsi="XO Thames"/>
      <w:sz w:val="28"/>
    </w:rPr>
  </w:style>
  <w:style w:styleId="Style_30" w:type="paragraph">
    <w:name w:val="toc 9"/>
    <w:next w:val="Style_2"/>
    <w:link w:val="Style_3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0_ch" w:type="character">
    <w:name w:val="toc 9"/>
    <w:link w:val="Style_30"/>
    <w:rPr>
      <w:rFonts w:ascii="XO Thames" w:hAnsi="XO Thames"/>
      <w:sz w:val="28"/>
    </w:rPr>
  </w:style>
  <w:style w:styleId="Style_31" w:type="paragraph">
    <w:name w:val="toc 8"/>
    <w:next w:val="Style_2"/>
    <w:link w:val="Style_3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1_ch" w:type="character">
    <w:name w:val="toc 8"/>
    <w:link w:val="Style_31"/>
    <w:rPr>
      <w:rFonts w:ascii="XO Thames" w:hAnsi="XO Thames"/>
      <w:sz w:val="28"/>
    </w:rPr>
  </w:style>
  <w:style w:styleId="Style_32" w:type="paragraph">
    <w:name w:val="Quote"/>
    <w:basedOn w:val="Style_2"/>
    <w:next w:val="Style_2"/>
    <w:link w:val="Style_32_ch"/>
    <w:rPr>
      <w:i w:val="1"/>
      <w:color w:themeColor="text1" w:val="000000"/>
    </w:rPr>
  </w:style>
  <w:style w:styleId="Style_32_ch" w:type="character">
    <w:name w:val="Quote"/>
    <w:basedOn w:val="Style_2_ch"/>
    <w:link w:val="Style_32"/>
    <w:rPr>
      <w:i w:val="1"/>
      <w:color w:themeColor="text1" w:val="000000"/>
    </w:rPr>
  </w:style>
  <w:style w:styleId="Style_33" w:type="paragraph">
    <w:name w:val="TOC Heading"/>
    <w:basedOn w:val="Style_24"/>
    <w:next w:val="Style_2"/>
    <w:link w:val="Style_33_ch"/>
    <w:pPr>
      <w:ind/>
      <w:outlineLvl w:val="8"/>
    </w:pPr>
  </w:style>
  <w:style w:styleId="Style_33_ch" w:type="character">
    <w:name w:val="TOC Heading"/>
    <w:basedOn w:val="Style_24_ch"/>
    <w:link w:val="Style_33"/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34" w:type="paragraph">
    <w:name w:val="toc 5"/>
    <w:next w:val="Style_2"/>
    <w:link w:val="Style_3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4_ch" w:type="character">
    <w:name w:val="toc 5"/>
    <w:link w:val="Style_34"/>
    <w:rPr>
      <w:rFonts w:ascii="XO Thames" w:hAnsi="XO Thames"/>
      <w:sz w:val="28"/>
    </w:rPr>
  </w:style>
  <w:style w:styleId="Style_35" w:type="paragraph">
    <w:name w:val="No Spacing"/>
    <w:link w:val="Style_35_ch"/>
    <w:pPr>
      <w:spacing w:after="0" w:line="240" w:lineRule="auto"/>
      <w:ind/>
    </w:pPr>
  </w:style>
  <w:style w:styleId="Style_35_ch" w:type="character">
    <w:name w:val="No Spacing"/>
    <w:link w:val="Style_35"/>
  </w:style>
  <w:style w:styleId="Style_36" w:type="paragraph">
    <w:name w:val="Strong"/>
    <w:basedOn w:val="Style_5"/>
    <w:link w:val="Style_36_ch"/>
    <w:rPr>
      <w:b w:val="1"/>
    </w:rPr>
  </w:style>
  <w:style w:styleId="Style_36_ch" w:type="character">
    <w:name w:val="Strong"/>
    <w:basedOn w:val="Style_5_ch"/>
    <w:link w:val="Style_36"/>
    <w:rPr>
      <w:b w:val="1"/>
    </w:rPr>
  </w:style>
  <w:style w:styleId="Style_37" w:type="paragraph">
    <w:name w:val="Subtitle"/>
    <w:basedOn w:val="Style_2"/>
    <w:next w:val="Style_2"/>
    <w:link w:val="Style_37_ch"/>
    <w:uiPriority w:val="11"/>
    <w:qFormat/>
    <w:pPr>
      <w:numPr>
        <w:ilvl w:val="1"/>
      </w:numPr>
      <w:ind w:firstLine="0" w:left="-567"/>
    </w:pPr>
    <w:rPr>
      <w:rFonts w:asciiTheme="majorAscii" w:hAnsiTheme="majorHAnsi"/>
      <w:i w:val="1"/>
      <w:color w:themeColor="accent1" w:val="4F81BD"/>
      <w:spacing w:val="15"/>
      <w:sz w:val="24"/>
    </w:rPr>
  </w:style>
  <w:style w:styleId="Style_37_ch" w:type="character">
    <w:name w:val="Subtitle"/>
    <w:basedOn w:val="Style_2_ch"/>
    <w:link w:val="Style_37"/>
    <w:rPr>
      <w:rFonts w:asciiTheme="majorAscii" w:hAnsiTheme="majorHAnsi"/>
      <w:i w:val="1"/>
      <w:color w:themeColor="accent1" w:val="4F81BD"/>
      <w:spacing w:val="15"/>
      <w:sz w:val="24"/>
    </w:rPr>
  </w:style>
  <w:style w:styleId="Style_38" w:type="paragraph">
    <w:name w:val="Title"/>
    <w:basedOn w:val="Style_2"/>
    <w:next w:val="Style_2"/>
    <w:link w:val="Style_38_ch"/>
    <w:uiPriority w:val="10"/>
    <w:qFormat/>
    <w:pPr>
      <w:spacing w:after="300" w:line="240" w:lineRule="auto"/>
      <w:ind/>
      <w:contextualSpacing w:val="1"/>
    </w:pPr>
    <w:rPr>
      <w:rFonts w:asciiTheme="majorAscii" w:hAnsiTheme="majorHAnsi"/>
      <w:color w:themeColor="text2" w:themeShade="BF" w:val="17375E"/>
      <w:spacing w:val="5"/>
      <w:sz w:val="52"/>
    </w:rPr>
  </w:style>
  <w:style w:styleId="Style_38_ch" w:type="character">
    <w:name w:val="Title"/>
    <w:basedOn w:val="Style_2_ch"/>
    <w:link w:val="Style_38"/>
    <w:rPr>
      <w:rFonts w:asciiTheme="majorAscii" w:hAnsiTheme="majorHAnsi"/>
      <w:color w:themeColor="text2" w:themeShade="BF" w:val="17375E"/>
      <w:spacing w:val="5"/>
      <w:sz w:val="52"/>
    </w:rPr>
  </w:style>
  <w:style w:styleId="Style_39" w:type="paragraph">
    <w:name w:val="heading 4"/>
    <w:basedOn w:val="Style_2"/>
    <w:next w:val="Style_2"/>
    <w:link w:val="Style_39_ch"/>
    <w:uiPriority w:val="9"/>
    <w:qFormat/>
    <w:pPr>
      <w:keepNext w:val="1"/>
      <w:keepLines w:val="1"/>
      <w:spacing w:after="0" w:before="200"/>
      <w:ind/>
      <w:outlineLvl w:val="3"/>
    </w:pPr>
    <w:rPr>
      <w:rFonts w:asciiTheme="majorAscii" w:hAnsiTheme="majorHAnsi"/>
      <w:b w:val="1"/>
      <w:i w:val="1"/>
      <w:color w:themeColor="accent1" w:val="4F81BD"/>
    </w:rPr>
  </w:style>
  <w:style w:styleId="Style_39_ch" w:type="character">
    <w:name w:val="heading 4"/>
    <w:basedOn w:val="Style_2_ch"/>
    <w:link w:val="Style_39"/>
    <w:rPr>
      <w:rFonts w:asciiTheme="majorAscii" w:hAnsiTheme="majorHAnsi"/>
      <w:b w:val="1"/>
      <w:i w:val="1"/>
      <w:color w:themeColor="accent1" w:val="4F81BD"/>
    </w:rPr>
  </w:style>
  <w:style w:styleId="Style_40" w:type="paragraph">
    <w:name w:val="heading 2"/>
    <w:basedOn w:val="Style_2"/>
    <w:next w:val="Style_2"/>
    <w:link w:val="Style_40_ch"/>
    <w:uiPriority w:val="9"/>
    <w:qFormat/>
    <w:pPr>
      <w:keepNext w:val="1"/>
      <w:keepLines w:val="1"/>
      <w:spacing w:after="0" w:before="200"/>
      <w:ind/>
      <w:outlineLvl w:val="1"/>
    </w:pPr>
    <w:rPr>
      <w:rFonts w:asciiTheme="majorAscii" w:hAnsiTheme="majorHAnsi"/>
      <w:b w:val="1"/>
      <w:color w:themeColor="accent1" w:val="4F81BD"/>
      <w:sz w:val="26"/>
    </w:rPr>
  </w:style>
  <w:style w:styleId="Style_40_ch" w:type="character">
    <w:name w:val="heading 2"/>
    <w:basedOn w:val="Style_2_ch"/>
    <w:link w:val="Style_40"/>
    <w:rPr>
      <w:rFonts w:asciiTheme="majorAscii" w:hAnsiTheme="majorHAnsi"/>
      <w:b w:val="1"/>
      <w:color w:themeColor="accent1" w:val="4F81BD"/>
      <w:sz w:val="26"/>
    </w:rPr>
  </w:style>
  <w:style w:styleId="Style_41" w:type="paragraph">
    <w:name w:val="heading 6"/>
    <w:basedOn w:val="Style_2"/>
    <w:next w:val="Style_2"/>
    <w:link w:val="Style_41_ch"/>
    <w:uiPriority w:val="9"/>
    <w:qFormat/>
    <w:pPr>
      <w:keepNext w:val="1"/>
      <w:keepLines w:val="1"/>
      <w:spacing w:after="0" w:before="200"/>
      <w:ind/>
      <w:outlineLvl w:val="5"/>
    </w:pPr>
    <w:rPr>
      <w:rFonts w:asciiTheme="majorAscii" w:hAnsiTheme="majorHAnsi"/>
      <w:i w:val="1"/>
      <w:color w:themeColor="accent1" w:themeShade="7F" w:val="244061"/>
    </w:rPr>
  </w:style>
  <w:style w:styleId="Style_41_ch" w:type="character">
    <w:name w:val="heading 6"/>
    <w:basedOn w:val="Style_2_ch"/>
    <w:link w:val="Style_41"/>
    <w:rPr>
      <w:rFonts w:asciiTheme="majorAscii" w:hAnsiTheme="majorHAnsi"/>
      <w:i w:val="1"/>
      <w:color w:themeColor="accent1" w:themeShade="7F" w:val="244061"/>
    </w:rPr>
  </w:style>
  <w:style w:default="1" w:styleId="Style_4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2024-03-07T06:55:54Z</dcterms:modified>
</cp:coreProperties>
</file>